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30" w:rsidRPr="00406D04" w:rsidRDefault="00243630" w:rsidP="00243630">
      <w:pPr>
        <w:spacing w:line="360" w:lineRule="auto"/>
        <w:jc w:val="center"/>
        <w:rPr>
          <w:rFonts w:ascii="Times New Roman" w:eastAsia="Times New Roman" w:hAnsi="Times New Roman" w:cs="Times New Roman"/>
          <w:b/>
          <w:bCs/>
          <w:color w:val="000000" w:themeColor="text1"/>
          <w:kern w:val="36"/>
          <w:sz w:val="32"/>
          <w:szCs w:val="32"/>
        </w:rPr>
      </w:pPr>
      <w:r>
        <w:t>Vol:2, Pg:47-</w:t>
      </w:r>
      <w:r w:rsidR="00ED3367">
        <w:t>60</w:t>
      </w:r>
      <w:r>
        <w:t>, Yr: 2021-AJABTR</w:t>
      </w:r>
    </w:p>
    <w:p w:rsidR="00FE740A" w:rsidRPr="00C93BBD" w:rsidRDefault="00383695" w:rsidP="00243630">
      <w:pPr>
        <w:spacing w:line="360" w:lineRule="auto"/>
        <w:jc w:val="center"/>
        <w:rPr>
          <w:rFonts w:ascii="Times New Roman" w:hAnsi="Times New Roman" w:cs="Times New Roman"/>
          <w:b/>
          <w:bCs/>
          <w:sz w:val="28"/>
          <w:szCs w:val="36"/>
          <w:lang w:val="en-US"/>
        </w:rPr>
      </w:pPr>
      <w:r w:rsidRPr="00C93BBD">
        <w:rPr>
          <w:rFonts w:ascii="Times New Roman" w:hAnsi="Times New Roman" w:cs="Times New Roman"/>
          <w:b/>
          <w:bCs/>
          <w:sz w:val="28"/>
          <w:szCs w:val="36"/>
          <w:lang w:val="en-US"/>
        </w:rPr>
        <w:t>H</w:t>
      </w:r>
      <w:r w:rsidR="00860D99" w:rsidRPr="00C93BBD">
        <w:rPr>
          <w:rFonts w:ascii="Times New Roman" w:hAnsi="Times New Roman" w:cs="Times New Roman"/>
          <w:b/>
          <w:bCs/>
          <w:sz w:val="28"/>
          <w:szCs w:val="36"/>
          <w:lang w:val="en-US"/>
        </w:rPr>
        <w:t xml:space="preserve">eavy </w:t>
      </w:r>
      <w:r w:rsidR="00085BD2" w:rsidRPr="00C93BBD">
        <w:rPr>
          <w:rFonts w:ascii="Times New Roman" w:hAnsi="Times New Roman" w:cs="Times New Roman"/>
          <w:b/>
          <w:bCs/>
          <w:sz w:val="28"/>
          <w:szCs w:val="36"/>
          <w:lang w:val="en-US"/>
        </w:rPr>
        <w:t>Metals in Health Issues and Microbes in R</w:t>
      </w:r>
      <w:r w:rsidR="00860D99" w:rsidRPr="00C93BBD">
        <w:rPr>
          <w:rFonts w:ascii="Times New Roman" w:hAnsi="Times New Roman" w:cs="Times New Roman"/>
          <w:b/>
          <w:bCs/>
          <w:sz w:val="28"/>
          <w:szCs w:val="36"/>
          <w:lang w:val="en-US"/>
        </w:rPr>
        <w:t>emediation</w:t>
      </w:r>
      <w:r w:rsidR="00085BD2" w:rsidRPr="00C93BBD">
        <w:rPr>
          <w:rFonts w:ascii="Times New Roman" w:hAnsi="Times New Roman" w:cs="Times New Roman"/>
          <w:b/>
          <w:bCs/>
          <w:sz w:val="28"/>
          <w:szCs w:val="36"/>
          <w:lang w:val="en-US"/>
        </w:rPr>
        <w:t>: A Review</w:t>
      </w:r>
    </w:p>
    <w:p w:rsidR="00823831" w:rsidRDefault="00823831" w:rsidP="00CF43D0">
      <w:pPr>
        <w:spacing w:line="360" w:lineRule="auto"/>
        <w:jc w:val="center"/>
        <w:rPr>
          <w:rFonts w:ascii="Times New Roman" w:hAnsi="Times New Roman" w:cs="Times New Roman"/>
          <w:bCs/>
          <w:sz w:val="24"/>
          <w:szCs w:val="24"/>
          <w:vertAlign w:val="superscript"/>
          <w:lang w:val="en-US"/>
        </w:rPr>
      </w:pPr>
      <w:r w:rsidRPr="00593B09">
        <w:rPr>
          <w:rFonts w:ascii="Times New Roman" w:hAnsi="Times New Roman" w:cs="Times New Roman"/>
          <w:bCs/>
          <w:sz w:val="24"/>
          <w:szCs w:val="24"/>
          <w:lang w:val="en-US"/>
        </w:rPr>
        <w:t>Mouli Sarkar</w:t>
      </w:r>
      <w:r w:rsidR="00593B09" w:rsidRPr="00593B09">
        <w:rPr>
          <w:rFonts w:ascii="Times New Roman" w:hAnsi="Times New Roman" w:cs="Times New Roman"/>
          <w:bCs/>
          <w:sz w:val="24"/>
          <w:szCs w:val="24"/>
          <w:vertAlign w:val="superscript"/>
          <w:lang w:val="en-US"/>
        </w:rPr>
        <w:t>1</w:t>
      </w:r>
      <w:r w:rsidR="00722971">
        <w:rPr>
          <w:rFonts w:ascii="Times New Roman" w:hAnsi="Times New Roman" w:cs="Times New Roman"/>
          <w:bCs/>
          <w:sz w:val="24"/>
          <w:szCs w:val="24"/>
          <w:lang w:val="en-US"/>
        </w:rPr>
        <w:t>,</w:t>
      </w:r>
      <w:r w:rsidRPr="00593B09">
        <w:rPr>
          <w:rFonts w:ascii="Times New Roman" w:hAnsi="Times New Roman" w:cs="Times New Roman"/>
          <w:bCs/>
          <w:sz w:val="24"/>
          <w:szCs w:val="24"/>
          <w:lang w:val="en-US"/>
        </w:rPr>
        <w:t>Sonali Paul1</w:t>
      </w:r>
      <w:r w:rsidR="00BC65D1">
        <w:rPr>
          <w:rFonts w:ascii="Times New Roman" w:hAnsi="Times New Roman" w:cs="Times New Roman"/>
          <w:bCs/>
          <w:sz w:val="24"/>
          <w:szCs w:val="24"/>
          <w:vertAlign w:val="superscript"/>
          <w:lang w:val="en-US"/>
        </w:rPr>
        <w:t>2</w:t>
      </w:r>
      <w:r w:rsidRPr="00593B09">
        <w:rPr>
          <w:rFonts w:ascii="Times New Roman" w:hAnsi="Times New Roman" w:cs="Times New Roman"/>
          <w:bCs/>
          <w:sz w:val="24"/>
          <w:szCs w:val="24"/>
          <w:lang w:val="en-US"/>
        </w:rPr>
        <w:t>, Susmita Mukherjee</w:t>
      </w:r>
      <w:r w:rsidR="00BC65D1">
        <w:rPr>
          <w:rFonts w:ascii="Times New Roman" w:hAnsi="Times New Roman" w:cs="Times New Roman"/>
          <w:bCs/>
          <w:sz w:val="24"/>
          <w:szCs w:val="24"/>
          <w:vertAlign w:val="superscript"/>
          <w:lang w:val="en-US"/>
        </w:rPr>
        <w:t>2</w:t>
      </w:r>
      <w:r w:rsidR="00593B09">
        <w:rPr>
          <w:rFonts w:ascii="Times New Roman" w:hAnsi="Times New Roman" w:cs="Times New Roman"/>
          <w:bCs/>
          <w:sz w:val="24"/>
          <w:szCs w:val="24"/>
          <w:vertAlign w:val="superscript"/>
          <w:lang w:val="en-US"/>
        </w:rPr>
        <w:t>*</w:t>
      </w:r>
    </w:p>
    <w:p w:rsidR="00C60BE3" w:rsidRPr="00B706A6" w:rsidRDefault="0078320D" w:rsidP="00B706A6">
      <w:pPr>
        <w:pStyle w:val="NoSpacing"/>
        <w:spacing w:line="276" w:lineRule="auto"/>
        <w:jc w:val="center"/>
        <w:rPr>
          <w:rFonts w:ascii="Times New Roman" w:hAnsi="Times New Roman" w:cs="Times New Roman"/>
          <w:sz w:val="24"/>
          <w:szCs w:val="24"/>
          <w:lang w:val="en-US"/>
        </w:rPr>
      </w:pPr>
      <w:r w:rsidRPr="00B706A6">
        <w:rPr>
          <w:rFonts w:ascii="Times New Roman" w:hAnsi="Times New Roman" w:cs="Times New Roman"/>
          <w:sz w:val="24"/>
          <w:szCs w:val="24"/>
          <w:vertAlign w:val="superscript"/>
          <w:lang w:val="en-US"/>
        </w:rPr>
        <w:t>1</w:t>
      </w:r>
      <w:r w:rsidR="00B706A6" w:rsidRPr="00B706A6">
        <w:rPr>
          <w:rFonts w:ascii="Times New Roman" w:hAnsi="Times New Roman" w:cs="Times New Roman"/>
          <w:sz w:val="24"/>
          <w:szCs w:val="24"/>
          <w:lang w:val="en-US"/>
        </w:rPr>
        <w:t xml:space="preserve"> Research Scholar, Biosciences and Bioengineering, </w:t>
      </w:r>
      <w:r w:rsidR="00044814" w:rsidRPr="00B706A6">
        <w:rPr>
          <w:rFonts w:ascii="Times New Roman" w:hAnsi="Times New Roman" w:cs="Times New Roman"/>
          <w:sz w:val="24"/>
          <w:szCs w:val="24"/>
          <w:lang w:val="en-US"/>
        </w:rPr>
        <w:t>Indian I</w:t>
      </w:r>
      <w:r w:rsidR="00FE5064" w:rsidRPr="00B706A6">
        <w:rPr>
          <w:rFonts w:ascii="Times New Roman" w:hAnsi="Times New Roman" w:cs="Times New Roman"/>
          <w:sz w:val="24"/>
          <w:szCs w:val="24"/>
          <w:lang w:val="en-US"/>
        </w:rPr>
        <w:t>nstitute of Technology</w:t>
      </w:r>
    </w:p>
    <w:p w:rsidR="00C60BE3" w:rsidRPr="00B706A6" w:rsidRDefault="00C60BE3" w:rsidP="00B706A6">
      <w:pPr>
        <w:pStyle w:val="NoSpacing"/>
        <w:spacing w:line="276" w:lineRule="auto"/>
        <w:jc w:val="center"/>
        <w:rPr>
          <w:rFonts w:ascii="Times New Roman" w:hAnsi="Times New Roman" w:cs="Times New Roman"/>
          <w:sz w:val="24"/>
          <w:szCs w:val="24"/>
          <w:lang w:val="en-US"/>
        </w:rPr>
      </w:pPr>
      <w:r w:rsidRPr="00B706A6">
        <w:rPr>
          <w:rFonts w:ascii="Times New Roman" w:hAnsi="Times New Roman" w:cs="Times New Roman"/>
          <w:sz w:val="24"/>
          <w:szCs w:val="24"/>
          <w:lang w:val="en-US"/>
        </w:rPr>
        <w:t>Surjyamukhi road,</w:t>
      </w:r>
      <w:r w:rsidR="00B706A6" w:rsidRPr="00B706A6">
        <w:rPr>
          <w:rFonts w:ascii="Times New Roman" w:hAnsi="Times New Roman" w:cs="Times New Roman"/>
          <w:sz w:val="24"/>
          <w:szCs w:val="24"/>
          <w:lang w:val="en-US"/>
        </w:rPr>
        <w:t xml:space="preserve"> </w:t>
      </w:r>
      <w:r w:rsidR="00FE5064" w:rsidRPr="00B706A6">
        <w:rPr>
          <w:rFonts w:ascii="Times New Roman" w:hAnsi="Times New Roman" w:cs="Times New Roman"/>
          <w:sz w:val="24"/>
          <w:szCs w:val="24"/>
          <w:lang w:val="en-US"/>
        </w:rPr>
        <w:t>Amingaon</w:t>
      </w:r>
      <w:r w:rsidR="00B706A6" w:rsidRPr="00B706A6">
        <w:rPr>
          <w:rFonts w:ascii="Times New Roman" w:hAnsi="Times New Roman" w:cs="Times New Roman"/>
          <w:sz w:val="24"/>
          <w:szCs w:val="24"/>
          <w:lang w:val="en-US"/>
        </w:rPr>
        <w:t>,</w:t>
      </w:r>
      <w:r w:rsidR="00FE5064" w:rsidRPr="00B706A6">
        <w:rPr>
          <w:rFonts w:ascii="Times New Roman" w:hAnsi="Times New Roman" w:cs="Times New Roman"/>
          <w:sz w:val="24"/>
          <w:szCs w:val="24"/>
          <w:lang w:val="en-US"/>
        </w:rPr>
        <w:t xml:space="preserve"> Guwahati, Assam, 781039</w:t>
      </w:r>
    </w:p>
    <w:p w:rsidR="00823831" w:rsidRPr="00593B09" w:rsidRDefault="00BC65D1" w:rsidP="006435CE">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00593B09" w:rsidRPr="00593B09">
        <w:rPr>
          <w:rFonts w:ascii="Times New Roman" w:hAnsi="Times New Roman" w:cs="Times New Roman"/>
          <w:sz w:val="24"/>
          <w:szCs w:val="24"/>
          <w:lang w:val="en-US"/>
        </w:rPr>
        <w:t>University of Engineering &amp; Management</w:t>
      </w:r>
    </w:p>
    <w:p w:rsidR="00593B09" w:rsidRPr="00593B09" w:rsidRDefault="00593B09" w:rsidP="006435CE">
      <w:pPr>
        <w:pStyle w:val="NoSpacing"/>
        <w:spacing w:line="276" w:lineRule="auto"/>
        <w:jc w:val="center"/>
        <w:rPr>
          <w:rFonts w:ascii="Times New Roman" w:hAnsi="Times New Roman" w:cs="Times New Roman"/>
          <w:color w:val="222222"/>
          <w:sz w:val="24"/>
          <w:szCs w:val="24"/>
          <w:shd w:val="clear" w:color="auto" w:fill="FFFFFF"/>
        </w:rPr>
      </w:pPr>
      <w:r w:rsidRPr="00593B09">
        <w:rPr>
          <w:rFonts w:ascii="Times New Roman" w:hAnsi="Times New Roman" w:cs="Times New Roman"/>
          <w:color w:val="222222"/>
          <w:sz w:val="24"/>
          <w:szCs w:val="24"/>
          <w:shd w:val="clear" w:color="auto" w:fill="FFFFFF"/>
        </w:rPr>
        <w:t>University Area, Plot No. III, B/5, New Town Rd, Action Area III, Kolkata, West Bengal 700160</w:t>
      </w:r>
    </w:p>
    <w:p w:rsidR="00593B09" w:rsidRPr="00593B09" w:rsidRDefault="00C93BBD" w:rsidP="006435C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Corresponding: </w:t>
      </w:r>
      <w:r w:rsidR="00845664">
        <w:rPr>
          <w:rFonts w:ascii="Times New Roman" w:hAnsi="Times New Roman" w:cs="Times New Roman"/>
          <w:bCs/>
          <w:sz w:val="24"/>
          <w:szCs w:val="24"/>
          <w:lang w:val="en-US"/>
        </w:rPr>
        <w:t>susmita.mukherjee@uem.edu.in</w:t>
      </w:r>
    </w:p>
    <w:p w:rsidR="00243630" w:rsidRDefault="00243630" w:rsidP="00243630">
      <w:pPr>
        <w:spacing w:line="360" w:lineRule="auto"/>
        <w:rPr>
          <w:rFonts w:ascii="Times New Roman" w:hAnsi="Times New Roman" w:cs="Times New Roman"/>
          <w:b/>
          <w:bCs/>
          <w:sz w:val="24"/>
          <w:szCs w:val="24"/>
          <w:lang w:val="en-US"/>
        </w:rPr>
      </w:pPr>
    </w:p>
    <w:p w:rsidR="006435CE" w:rsidRDefault="006435CE" w:rsidP="00243630">
      <w:pPr>
        <w:spacing w:line="360" w:lineRule="auto"/>
        <w:rPr>
          <w:rFonts w:ascii="Times New Roman" w:hAnsi="Times New Roman" w:cs="Times New Roman"/>
          <w:b/>
          <w:bCs/>
          <w:sz w:val="24"/>
          <w:szCs w:val="24"/>
          <w:lang w:val="en-US"/>
        </w:rPr>
        <w:sectPr w:rsidR="006435CE" w:rsidSect="00AC1596">
          <w:headerReference w:type="default" r:id="rId7"/>
          <w:pgSz w:w="11906" w:h="16838"/>
          <w:pgMar w:top="1440" w:right="1440" w:bottom="1440" w:left="1440" w:header="708" w:footer="708" w:gutter="0"/>
          <w:cols w:space="708"/>
          <w:docGrid w:linePitch="360"/>
        </w:sectPr>
      </w:pPr>
    </w:p>
    <w:p w:rsidR="00823831" w:rsidRDefault="00823831" w:rsidP="00243630">
      <w:pPr>
        <w:spacing w:line="360" w:lineRule="auto"/>
        <w:rPr>
          <w:rFonts w:ascii="Times New Roman" w:hAnsi="Times New Roman" w:cs="Times New Roman"/>
          <w:b/>
          <w:bCs/>
          <w:sz w:val="24"/>
          <w:szCs w:val="24"/>
          <w:lang w:val="en-US"/>
        </w:rPr>
      </w:pPr>
      <w:r w:rsidRPr="00823831">
        <w:rPr>
          <w:rFonts w:ascii="Times New Roman" w:hAnsi="Times New Roman" w:cs="Times New Roman"/>
          <w:b/>
          <w:bCs/>
          <w:sz w:val="24"/>
          <w:szCs w:val="24"/>
          <w:lang w:val="en-US"/>
        </w:rPr>
        <w:lastRenderedPageBreak/>
        <w:t>Abstract:</w:t>
      </w:r>
    </w:p>
    <w:p w:rsidR="0022232B" w:rsidRDefault="00044814" w:rsidP="00243630">
      <w:pPr>
        <w:spacing w:line="360" w:lineRule="auto"/>
        <w:jc w:val="both"/>
        <w:rPr>
          <w:rFonts w:ascii="Times New Roman" w:hAnsi="Times New Roman" w:cs="Times New Roman"/>
          <w:bCs/>
          <w:sz w:val="24"/>
          <w:szCs w:val="24"/>
          <w:lang w:val="en-US"/>
        </w:rPr>
      </w:pPr>
      <w:r w:rsidRPr="00044814">
        <w:rPr>
          <w:rFonts w:ascii="Times New Roman" w:hAnsi="Times New Roman" w:cs="Times New Roman"/>
          <w:sz w:val="24"/>
          <w:szCs w:val="24"/>
          <w:lang w:val="en-US"/>
        </w:rPr>
        <w:t>Industrialization</w:t>
      </w:r>
      <w:r>
        <w:rPr>
          <w:rFonts w:ascii="Times New Roman" w:hAnsi="Times New Roman" w:cs="Times New Roman"/>
          <w:sz w:val="24"/>
          <w:szCs w:val="24"/>
          <w:lang w:val="en-US"/>
        </w:rPr>
        <w:t>s are the major source of environmental pollution. The waste</w:t>
      </w:r>
      <w:r w:rsidR="00800AA8">
        <w:rPr>
          <w:rFonts w:ascii="Times New Roman" w:hAnsi="Times New Roman" w:cs="Times New Roman"/>
          <w:sz w:val="24"/>
          <w:szCs w:val="24"/>
          <w:lang w:val="en-US"/>
        </w:rPr>
        <w:t xml:space="preserve"> discharge from several industries</w:t>
      </w:r>
      <w:r>
        <w:rPr>
          <w:rFonts w:ascii="Times New Roman" w:hAnsi="Times New Roman" w:cs="Times New Roman"/>
          <w:sz w:val="24"/>
          <w:szCs w:val="24"/>
          <w:lang w:val="en-US"/>
        </w:rPr>
        <w:t xml:space="preserve"> can create an immense impact on water bodies which can disrupt the balance of several paramet</w:t>
      </w:r>
      <w:r w:rsidR="00800AA8">
        <w:rPr>
          <w:rFonts w:ascii="Times New Roman" w:hAnsi="Times New Roman" w:cs="Times New Roman"/>
          <w:sz w:val="24"/>
          <w:szCs w:val="24"/>
          <w:lang w:val="en-US"/>
        </w:rPr>
        <w:t xml:space="preserve">ers of it. Too much accumulation of heavy metals through waste water can hamper human health as well as food chain. Thus several diseases take place in daily life because of accumulation of several heavy metals. These can accelerate generation of generation of reactive oxygen species (ROS) which is the ultimatum of age related disease like </w:t>
      </w:r>
      <w:r w:rsidR="00800AA8">
        <w:rPr>
          <w:rFonts w:ascii="Times New Roman" w:hAnsi="Times New Roman" w:cs="Times New Roman"/>
          <w:sz w:val="24"/>
          <w:szCs w:val="24"/>
          <w:lang w:val="en-US"/>
        </w:rPr>
        <w:lastRenderedPageBreak/>
        <w:t xml:space="preserve">Parkinson </w:t>
      </w:r>
      <w:r w:rsidR="00E734AC">
        <w:rPr>
          <w:rFonts w:ascii="Times New Roman" w:hAnsi="Times New Roman" w:cs="Times New Roman"/>
          <w:sz w:val="24"/>
          <w:szCs w:val="24"/>
          <w:lang w:val="en-US"/>
        </w:rPr>
        <w:t>disease</w:t>
      </w:r>
      <w:r w:rsidR="00800AA8">
        <w:rPr>
          <w:rFonts w:ascii="Times New Roman" w:hAnsi="Times New Roman" w:cs="Times New Roman"/>
          <w:sz w:val="24"/>
          <w:szCs w:val="24"/>
          <w:lang w:val="en-US"/>
        </w:rPr>
        <w:t xml:space="preserve">, Alzheimer’s disease etc. This accumulation is not only limited to ROS production it has the ability to hamper immune system abruptly.  To get rid of these bioremediation can be an alternative and efficient way. With the help of several </w:t>
      </w:r>
      <w:r w:rsidR="002D6A0B">
        <w:rPr>
          <w:rFonts w:ascii="Times New Roman" w:hAnsi="Times New Roman" w:cs="Times New Roman"/>
          <w:sz w:val="24"/>
          <w:szCs w:val="24"/>
          <w:lang w:val="en-US"/>
        </w:rPr>
        <w:t>micro-organisms</w:t>
      </w:r>
      <w:r w:rsidR="001E6A9D">
        <w:rPr>
          <w:rFonts w:ascii="Times New Roman" w:hAnsi="Times New Roman" w:cs="Times New Roman"/>
          <w:sz w:val="24"/>
          <w:szCs w:val="24"/>
          <w:lang w:val="en-US"/>
        </w:rPr>
        <w:t>it can d</w:t>
      </w:r>
      <w:r w:rsidR="00E734AC">
        <w:rPr>
          <w:rFonts w:ascii="Times New Roman" w:hAnsi="Times New Roman" w:cs="Times New Roman"/>
          <w:sz w:val="24"/>
          <w:szCs w:val="24"/>
          <w:lang w:val="en-US"/>
        </w:rPr>
        <w:t>ispose these heavy metals. This</w:t>
      </w:r>
      <w:r w:rsidR="001E6A9D">
        <w:rPr>
          <w:rFonts w:ascii="Times New Roman" w:hAnsi="Times New Roman" w:cs="Times New Roman"/>
          <w:sz w:val="24"/>
          <w:szCs w:val="24"/>
          <w:lang w:val="en-US"/>
        </w:rPr>
        <w:t xml:space="preserve"> review focuses on several heavy metal related diseases as well as bioremediation processes by microorganisms. It includes the list of algae and fungi which is participating in bioremediation and which kind of metals they are able to remove.</w:t>
      </w:r>
    </w:p>
    <w:p w:rsidR="0022232B" w:rsidRPr="0022232B" w:rsidRDefault="0022232B" w:rsidP="00243630">
      <w:pPr>
        <w:spacing w:line="360" w:lineRule="auto"/>
        <w:jc w:val="both"/>
        <w:rPr>
          <w:rFonts w:ascii="Times New Roman" w:hAnsi="Times New Roman" w:cs="Times New Roman"/>
          <w:bCs/>
          <w:sz w:val="24"/>
          <w:szCs w:val="24"/>
          <w:lang w:val="en-US"/>
        </w:rPr>
      </w:pPr>
    </w:p>
    <w:p w:rsidR="00E734AC" w:rsidRDefault="00E734AC" w:rsidP="00243630">
      <w:pPr>
        <w:spacing w:line="360" w:lineRule="auto"/>
        <w:jc w:val="both"/>
        <w:rPr>
          <w:rFonts w:ascii="Times New Roman" w:hAnsi="Times New Roman" w:cs="Times New Roman"/>
          <w:b/>
          <w:bCs/>
          <w:sz w:val="24"/>
          <w:szCs w:val="32"/>
          <w:lang w:val="en-US"/>
        </w:rPr>
        <w:sectPr w:rsidR="00E734AC" w:rsidSect="00243630">
          <w:type w:val="continuous"/>
          <w:pgSz w:w="11906" w:h="16838"/>
          <w:pgMar w:top="1440" w:right="1440" w:bottom="1440" w:left="1440" w:header="708" w:footer="708" w:gutter="0"/>
          <w:cols w:num="2" w:space="708"/>
          <w:docGrid w:linePitch="360"/>
        </w:sectPr>
      </w:pPr>
    </w:p>
    <w:p w:rsidR="00053952" w:rsidRDefault="00053952" w:rsidP="00243630">
      <w:pPr>
        <w:spacing w:line="360" w:lineRule="auto"/>
        <w:jc w:val="both"/>
        <w:rPr>
          <w:rFonts w:ascii="Times New Roman" w:hAnsi="Times New Roman" w:cs="Times New Roman"/>
          <w:b/>
          <w:bCs/>
          <w:sz w:val="24"/>
          <w:szCs w:val="32"/>
          <w:lang w:val="en-US"/>
        </w:rPr>
      </w:pPr>
    </w:p>
    <w:p w:rsidR="00A86ACA" w:rsidRPr="00D208DB" w:rsidRDefault="00053952" w:rsidP="00243630">
      <w:pPr>
        <w:spacing w:line="360" w:lineRule="auto"/>
        <w:jc w:val="both"/>
        <w:rPr>
          <w:rFonts w:ascii="Times New Roman" w:hAnsi="Times New Roman" w:cs="Times New Roman"/>
          <w:b/>
          <w:bCs/>
          <w:sz w:val="24"/>
          <w:szCs w:val="32"/>
          <w:lang w:val="en-US"/>
        </w:rPr>
      </w:pPr>
      <w:r>
        <w:rPr>
          <w:rFonts w:ascii="Times New Roman" w:hAnsi="Times New Roman" w:cs="Times New Roman"/>
          <w:b/>
          <w:bCs/>
          <w:sz w:val="24"/>
          <w:szCs w:val="32"/>
          <w:lang w:val="en-US"/>
        </w:rPr>
        <w:t>1.</w:t>
      </w:r>
      <w:r w:rsidR="00A86ACA" w:rsidRPr="00D208DB">
        <w:rPr>
          <w:rFonts w:ascii="Times New Roman" w:hAnsi="Times New Roman" w:cs="Times New Roman"/>
          <w:b/>
          <w:bCs/>
          <w:sz w:val="24"/>
          <w:szCs w:val="32"/>
          <w:lang w:val="en-US"/>
        </w:rPr>
        <w:t>Introduction:</w:t>
      </w:r>
    </w:p>
    <w:p w:rsidR="004F245F" w:rsidRDefault="004F245F" w:rsidP="00243630">
      <w:pPr>
        <w:pStyle w:val="NormalWeb"/>
        <w:spacing w:after="0" w:line="360" w:lineRule="auto"/>
        <w:jc w:val="both"/>
        <w:rPr>
          <w:lang w:val="en-US"/>
        </w:rPr>
      </w:pPr>
      <w:r>
        <w:rPr>
          <w:lang w:val="en-US"/>
        </w:rPr>
        <w:t>Increase in Industrialization and Urbanization are en</w:t>
      </w:r>
      <w:r w:rsidR="002D6A0B">
        <w:rPr>
          <w:lang w:val="en-US"/>
        </w:rPr>
        <w:t xml:space="preserve">hancing environmental pollution </w:t>
      </w:r>
      <w:r>
        <w:rPr>
          <w:lang w:val="en-US"/>
        </w:rPr>
        <w:t>[</w:t>
      </w:r>
      <w:r w:rsidR="003E321E">
        <w:rPr>
          <w:lang w:val="en-US"/>
        </w:rPr>
        <w:t>1</w:t>
      </w:r>
      <w:r>
        <w:rPr>
          <w:lang w:val="en-US"/>
        </w:rPr>
        <w:t>]</w:t>
      </w:r>
      <w:r w:rsidR="002D6A0B">
        <w:rPr>
          <w:lang w:val="en-US"/>
        </w:rPr>
        <w:t xml:space="preserve">. </w:t>
      </w:r>
      <w:r w:rsidRPr="004F245F">
        <w:rPr>
          <w:lang w:val="en-US"/>
        </w:rPr>
        <w:t xml:space="preserve">Arsenic (As), cadmium (Cd), chromium (Cr), copper (Cu), iron (Fe), </w:t>
      </w:r>
      <w:r w:rsidRPr="004F245F">
        <w:rPr>
          <w:lang w:val="en-US"/>
        </w:rPr>
        <w:lastRenderedPageBreak/>
        <w:t>lead (Pb), mercury (Hg), silver (Ag), zinc (Zn) are known as heavy metals because the density of those metals are more than 5 gm/cm3. Heavy metals are t</w:t>
      </w:r>
      <w:r>
        <w:rPr>
          <w:lang w:val="en-US"/>
        </w:rPr>
        <w:t xml:space="preserve">he main source of environmental pollution. </w:t>
      </w:r>
      <w:r w:rsidRPr="004F245F">
        <w:rPr>
          <w:lang w:val="en-US"/>
        </w:rPr>
        <w:t>Being non</w:t>
      </w:r>
      <w:r>
        <w:rPr>
          <w:lang w:val="en-US"/>
        </w:rPr>
        <w:t>-</w:t>
      </w:r>
      <w:r w:rsidRPr="004F245F">
        <w:rPr>
          <w:lang w:val="en-US"/>
        </w:rPr>
        <w:t xml:space="preserve">biodegradable and xenobiotic compound it is really tough to get rid of heavy metals </w:t>
      </w:r>
      <w:r w:rsidRPr="004F245F">
        <w:rPr>
          <w:lang w:val="en-US"/>
        </w:rPr>
        <w:lastRenderedPageBreak/>
        <w:t>thus results in accumulation in food chain. The accumulation can be the consequence of environmental pollution as well as several health issues.[</w:t>
      </w:r>
      <w:r w:rsidR="003E321E">
        <w:rPr>
          <w:lang w:val="en-US"/>
        </w:rPr>
        <w:t>2</w:t>
      </w:r>
      <w:r w:rsidRPr="004F245F">
        <w:rPr>
          <w:lang w:val="en-US"/>
        </w:rPr>
        <w:t>]</w:t>
      </w:r>
      <w:r>
        <w:rPr>
          <w:lang w:val="en-US"/>
        </w:rPr>
        <w:t>.</w:t>
      </w:r>
    </w:p>
    <w:p w:rsidR="004F245F" w:rsidRDefault="00802641" w:rsidP="00243630">
      <w:pPr>
        <w:pStyle w:val="NormalWeb"/>
        <w:spacing w:after="0" w:line="360" w:lineRule="auto"/>
        <w:jc w:val="both"/>
        <w:rPr>
          <w:szCs w:val="32"/>
          <w:lang w:val="en-US"/>
        </w:rPr>
      </w:pPr>
      <w:r>
        <w:rPr>
          <w:lang w:val="en-US"/>
        </w:rPr>
        <w:t>Textile in</w:t>
      </w:r>
      <w:r w:rsidR="008E07B3">
        <w:rPr>
          <w:lang w:val="en-US"/>
        </w:rPr>
        <w:t>dustries consume</w:t>
      </w:r>
      <w:r>
        <w:rPr>
          <w:lang w:val="en-US"/>
        </w:rPr>
        <w:t xml:space="preserve"> lots of wat</w:t>
      </w:r>
      <w:r w:rsidR="00044814">
        <w:rPr>
          <w:lang w:val="en-US"/>
        </w:rPr>
        <w:t>er and chemicals for processing thus is discharge chemicals which are left over by the product and as a result it become the major source of water pollution and accumulation heavy metals [</w:t>
      </w:r>
      <w:r w:rsidR="003E321E">
        <w:rPr>
          <w:lang w:val="en-US"/>
        </w:rPr>
        <w:t>3</w:t>
      </w:r>
      <w:r w:rsidR="00044814">
        <w:rPr>
          <w:lang w:val="en-US"/>
        </w:rPr>
        <w:t>]. It is hampering several parameters of water body like pH, temperature, colour, BOD</w:t>
      </w:r>
      <w:r w:rsidR="001B56F7">
        <w:rPr>
          <w:lang w:val="en-US"/>
        </w:rPr>
        <w:t>(</w:t>
      </w:r>
      <w:r w:rsidR="00044814">
        <w:rPr>
          <w:lang w:val="en-US"/>
        </w:rPr>
        <w:t>Biochemical Oxygen Demand), COD (Chemical oxygen demand) etc. [</w:t>
      </w:r>
      <w:r w:rsidR="003E321E">
        <w:rPr>
          <w:lang w:val="en-US"/>
        </w:rPr>
        <w:t>3</w:t>
      </w:r>
      <w:r w:rsidR="00044814">
        <w:rPr>
          <w:lang w:val="en-US"/>
        </w:rPr>
        <w:t>].</w:t>
      </w:r>
    </w:p>
    <w:p w:rsidR="00DB5E74" w:rsidRDefault="00D02A8F" w:rsidP="00243630">
      <w:pPr>
        <w:spacing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Bioremediation</w:t>
      </w:r>
      <w:r w:rsidR="00A86ACA">
        <w:rPr>
          <w:rFonts w:ascii="Times New Roman" w:hAnsi="Times New Roman" w:cs="Times New Roman"/>
          <w:sz w:val="24"/>
          <w:szCs w:val="32"/>
          <w:lang w:val="en-US"/>
        </w:rPr>
        <w:t xml:space="preserve"> is a process to remove contamination. Heavy metal can cause environmental pollution. </w:t>
      </w:r>
      <w:r w:rsidR="00FC3E67">
        <w:rPr>
          <w:rFonts w:ascii="Times New Roman" w:hAnsi="Times New Roman" w:cs="Times New Roman"/>
          <w:sz w:val="24"/>
          <w:szCs w:val="32"/>
          <w:lang w:val="en-US"/>
        </w:rPr>
        <w:t>It is relatively low cost, low-technology techniques which is h</w:t>
      </w:r>
      <w:r>
        <w:rPr>
          <w:rFonts w:ascii="Times New Roman" w:hAnsi="Times New Roman" w:cs="Times New Roman"/>
          <w:sz w:val="24"/>
          <w:szCs w:val="32"/>
          <w:lang w:val="en-US"/>
        </w:rPr>
        <w:t>igh public acceptance and</w:t>
      </w:r>
      <w:r w:rsidR="00FC3E67">
        <w:rPr>
          <w:rFonts w:ascii="Times New Roman" w:hAnsi="Times New Roman" w:cs="Times New Roman"/>
          <w:sz w:val="24"/>
          <w:szCs w:val="32"/>
          <w:lang w:val="en-US"/>
        </w:rPr>
        <w:t xml:space="preserve"> a good alternative technology to cleanup. </w:t>
      </w:r>
      <w:r w:rsidR="00E55BFE">
        <w:rPr>
          <w:rFonts w:ascii="Times New Roman" w:hAnsi="Times New Roman" w:cs="Times New Roman"/>
          <w:sz w:val="24"/>
          <w:szCs w:val="32"/>
          <w:lang w:val="en-US"/>
        </w:rPr>
        <w:t>Bioremediation is becoming handful technique of several sites of worldwide including Europe. It has been observed that Bioremediation has great potential to remove contaminations of certain types. Unfortunately the disadvantages and advantages are not clearly known for those who will be dealing with it</w:t>
      </w:r>
      <w:r w:rsidR="003E321E">
        <w:rPr>
          <w:rFonts w:ascii="Times New Roman" w:hAnsi="Times New Roman" w:cs="Times New Roman"/>
          <w:sz w:val="24"/>
          <w:szCs w:val="32"/>
          <w:lang w:val="en-US"/>
        </w:rPr>
        <w:t xml:space="preserve"> [4</w:t>
      </w:r>
      <w:r w:rsidR="00004B23">
        <w:rPr>
          <w:rFonts w:ascii="Times New Roman" w:hAnsi="Times New Roman" w:cs="Times New Roman"/>
          <w:sz w:val="24"/>
          <w:szCs w:val="32"/>
          <w:lang w:val="en-US"/>
        </w:rPr>
        <w:t>]</w:t>
      </w:r>
      <w:r w:rsidR="00E55BFE">
        <w:rPr>
          <w:rFonts w:ascii="Times New Roman" w:hAnsi="Times New Roman" w:cs="Times New Roman"/>
          <w:sz w:val="24"/>
          <w:szCs w:val="32"/>
          <w:lang w:val="en-US"/>
        </w:rPr>
        <w:t>.</w:t>
      </w:r>
    </w:p>
    <w:p w:rsidR="004F245F" w:rsidRDefault="004F245F" w:rsidP="00243630">
      <w:pPr>
        <w:spacing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 xml:space="preserve">In this review we will be discussing about several health issues due to exposure of heavy metals and how bioremediation is use to get rid of heavy metals causing from </w:t>
      </w:r>
      <w:r>
        <w:rPr>
          <w:rFonts w:ascii="Times New Roman" w:hAnsi="Times New Roman" w:cs="Times New Roman"/>
          <w:sz w:val="24"/>
          <w:szCs w:val="32"/>
          <w:lang w:val="en-US"/>
        </w:rPr>
        <w:lastRenderedPageBreak/>
        <w:t xml:space="preserve">environmental pollution. Moreover we will be discussing how microorganism such as algae and fungi are responsible for enhancing the process of heavy metal removal. </w:t>
      </w:r>
    </w:p>
    <w:p w:rsidR="00DB5E74" w:rsidRDefault="00053952" w:rsidP="00243630">
      <w:pPr>
        <w:spacing w:line="360" w:lineRule="auto"/>
        <w:jc w:val="both"/>
        <w:rPr>
          <w:rFonts w:ascii="Times New Roman" w:hAnsi="Times New Roman" w:cs="Times New Roman"/>
          <w:b/>
          <w:bCs/>
          <w:sz w:val="24"/>
          <w:szCs w:val="32"/>
          <w:lang w:val="en-US"/>
        </w:rPr>
      </w:pPr>
      <w:r>
        <w:rPr>
          <w:rFonts w:ascii="Times New Roman" w:hAnsi="Times New Roman" w:cs="Times New Roman"/>
          <w:b/>
          <w:bCs/>
          <w:sz w:val="24"/>
          <w:szCs w:val="32"/>
          <w:lang w:val="en-US"/>
        </w:rPr>
        <w:t>2.</w:t>
      </w:r>
      <w:r w:rsidR="00004B23">
        <w:rPr>
          <w:rFonts w:ascii="Times New Roman" w:hAnsi="Times New Roman" w:cs="Times New Roman"/>
          <w:b/>
          <w:bCs/>
          <w:sz w:val="24"/>
          <w:szCs w:val="32"/>
          <w:lang w:val="en-US"/>
        </w:rPr>
        <w:t>Principle o</w:t>
      </w:r>
      <w:r w:rsidR="00004B23" w:rsidRPr="00004B23">
        <w:rPr>
          <w:rFonts w:ascii="Times New Roman" w:hAnsi="Times New Roman" w:cs="Times New Roman"/>
          <w:b/>
          <w:bCs/>
          <w:sz w:val="24"/>
          <w:szCs w:val="32"/>
          <w:lang w:val="en-US"/>
        </w:rPr>
        <w:t>f Bioremediation:</w:t>
      </w:r>
    </w:p>
    <w:p w:rsidR="00BF3A9F" w:rsidRDefault="00004B23" w:rsidP="00243630">
      <w:pPr>
        <w:spacing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Composting and waste water treatments are the old and familiar term of environmental technology</w:t>
      </w:r>
      <w:r w:rsidRPr="00004B23">
        <w:rPr>
          <w:rFonts w:ascii="Times New Roman" w:hAnsi="Times New Roman" w:cs="Times New Roman"/>
          <w:sz w:val="24"/>
          <w:szCs w:val="32"/>
          <w:lang w:val="en-US"/>
        </w:rPr>
        <w:t>.Recently molecular biology and ecology is including several biological processes</w:t>
      </w:r>
      <w:r>
        <w:rPr>
          <w:rFonts w:ascii="Times New Roman" w:hAnsi="Times New Roman" w:cs="Times New Roman"/>
          <w:sz w:val="24"/>
          <w:szCs w:val="32"/>
          <w:lang w:val="en-US"/>
        </w:rPr>
        <w:t>, accomplishment of these studies include cleanup of water pollution and land areas</w:t>
      </w:r>
      <w:r w:rsidRPr="00004B23">
        <w:rPr>
          <w:rFonts w:ascii="Times New Roman" w:hAnsi="Times New Roman" w:cs="Times New Roman"/>
          <w:sz w:val="24"/>
          <w:szCs w:val="32"/>
          <w:lang w:val="en-US"/>
        </w:rPr>
        <w:t>.</w:t>
      </w:r>
      <w:r>
        <w:rPr>
          <w:rFonts w:ascii="Times New Roman" w:hAnsi="Times New Roman" w:cs="Times New Roman"/>
          <w:sz w:val="24"/>
          <w:szCs w:val="32"/>
          <w:lang w:val="en-US"/>
        </w:rPr>
        <w:t xml:space="preserve"> It can be defined that bioremediation is under controlled condition where organic wastes can be degraded biologically. It uses microorganisms like algae, fungi, bacteria </w:t>
      </w:r>
      <w:r w:rsidR="003E321E">
        <w:rPr>
          <w:rFonts w:ascii="Times New Roman" w:hAnsi="Times New Roman" w:cs="Times New Roman"/>
          <w:sz w:val="24"/>
          <w:szCs w:val="32"/>
          <w:lang w:val="en-US"/>
        </w:rPr>
        <w:t>etc. [5</w:t>
      </w:r>
      <w:r w:rsidR="007C73C0">
        <w:rPr>
          <w:rFonts w:ascii="Times New Roman" w:hAnsi="Times New Roman" w:cs="Times New Roman"/>
          <w:sz w:val="24"/>
          <w:szCs w:val="32"/>
          <w:lang w:val="en-US"/>
        </w:rPr>
        <w:t>]</w:t>
      </w:r>
      <w:r>
        <w:rPr>
          <w:rFonts w:ascii="Times New Roman" w:hAnsi="Times New Roman" w:cs="Times New Roman"/>
          <w:sz w:val="24"/>
          <w:szCs w:val="32"/>
          <w:lang w:val="en-US"/>
        </w:rPr>
        <w:t>.</w:t>
      </w:r>
      <w:r w:rsidR="007C73C0">
        <w:rPr>
          <w:rFonts w:ascii="Times New Roman" w:hAnsi="Times New Roman" w:cs="Times New Roman"/>
          <w:sz w:val="24"/>
          <w:szCs w:val="32"/>
          <w:lang w:val="en-US"/>
        </w:rPr>
        <w:t xml:space="preserve"> Usually algae,fugue,</w:t>
      </w:r>
      <w:r w:rsidR="007436BB">
        <w:rPr>
          <w:rFonts w:ascii="Times New Roman" w:hAnsi="Times New Roman" w:cs="Times New Roman"/>
          <w:sz w:val="24"/>
          <w:szCs w:val="32"/>
          <w:lang w:val="en-US"/>
        </w:rPr>
        <w:t xml:space="preserve"> bacteria have</w:t>
      </w:r>
      <w:r w:rsidR="007C73C0">
        <w:rPr>
          <w:rFonts w:ascii="Times New Roman" w:hAnsi="Times New Roman" w:cs="Times New Roman"/>
          <w:sz w:val="24"/>
          <w:szCs w:val="32"/>
          <w:lang w:val="en-US"/>
        </w:rPr>
        <w:t xml:space="preserve"> the potential to degrade organic substances hazardous for human health. These </w:t>
      </w:r>
      <w:r w:rsidR="00C4205B">
        <w:rPr>
          <w:rFonts w:ascii="Times New Roman" w:hAnsi="Times New Roman" w:cs="Times New Roman"/>
          <w:sz w:val="24"/>
          <w:szCs w:val="32"/>
          <w:lang w:val="en-US"/>
        </w:rPr>
        <w:t xml:space="preserve">microorganisms transform organic compounds through reactions which take place as a metabolic process. Microorganisms </w:t>
      </w:r>
      <w:r w:rsidR="007331CB">
        <w:rPr>
          <w:rFonts w:ascii="Times New Roman" w:hAnsi="Times New Roman" w:cs="Times New Roman"/>
          <w:sz w:val="24"/>
          <w:szCs w:val="32"/>
          <w:lang w:val="en-US"/>
        </w:rPr>
        <w:t>catalyze</w:t>
      </w:r>
      <w:r w:rsidR="00C4205B">
        <w:rPr>
          <w:rFonts w:ascii="Times New Roman" w:hAnsi="Times New Roman" w:cs="Times New Roman"/>
          <w:sz w:val="24"/>
          <w:szCs w:val="32"/>
          <w:lang w:val="en-US"/>
        </w:rPr>
        <w:t xml:space="preserve"> the process of degradation known as </w:t>
      </w:r>
      <w:r w:rsidR="007331CB">
        <w:rPr>
          <w:rFonts w:ascii="Times New Roman" w:hAnsi="Times New Roman" w:cs="Times New Roman"/>
          <w:sz w:val="24"/>
          <w:szCs w:val="32"/>
          <w:lang w:val="en-US"/>
        </w:rPr>
        <w:t>bio-augmentation</w:t>
      </w:r>
      <w:r w:rsidR="00C4205B">
        <w:rPr>
          <w:rFonts w:ascii="Times New Roman" w:hAnsi="Times New Roman" w:cs="Times New Roman"/>
          <w:sz w:val="24"/>
          <w:szCs w:val="32"/>
          <w:lang w:val="en-US"/>
        </w:rPr>
        <w:t>.</w:t>
      </w:r>
      <w:r w:rsidR="00BF3A9F">
        <w:rPr>
          <w:rFonts w:ascii="Times New Roman" w:hAnsi="Times New Roman" w:cs="Times New Roman"/>
          <w:sz w:val="24"/>
          <w:szCs w:val="32"/>
          <w:lang w:val="en-US"/>
        </w:rPr>
        <w:t xml:space="preserve"> Bioremediation has the capability to reduce the exposure risk for a clean up personnel. It is more economical than many other traditional methods like incineration.</w:t>
      </w:r>
    </w:p>
    <w:p w:rsidR="00E70C4F" w:rsidRDefault="00BF3A9F" w:rsidP="00243630">
      <w:pPr>
        <w:spacing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As it is mostly dependent upon biological activity</w:t>
      </w:r>
      <w:r w:rsidR="00E70C4F">
        <w:rPr>
          <w:rFonts w:ascii="Times New Roman" w:hAnsi="Times New Roman" w:cs="Times New Roman"/>
          <w:sz w:val="24"/>
          <w:szCs w:val="32"/>
          <w:lang w:val="en-US"/>
        </w:rPr>
        <w:t xml:space="preserve"> and natural attenuation</w:t>
      </w:r>
      <w:r>
        <w:rPr>
          <w:rFonts w:ascii="Times New Roman" w:hAnsi="Times New Roman" w:cs="Times New Roman"/>
          <w:sz w:val="24"/>
          <w:szCs w:val="32"/>
          <w:lang w:val="en-US"/>
        </w:rPr>
        <w:t xml:space="preserve"> it is more </w:t>
      </w:r>
      <w:r>
        <w:rPr>
          <w:rFonts w:ascii="Times New Roman" w:hAnsi="Times New Roman" w:cs="Times New Roman"/>
          <w:sz w:val="24"/>
          <w:szCs w:val="32"/>
          <w:lang w:val="en-US"/>
        </w:rPr>
        <w:lastRenderedPageBreak/>
        <w:t xml:space="preserve">acceptable and other methods.  </w:t>
      </w:r>
      <w:r w:rsidR="00E70C4F">
        <w:rPr>
          <w:rFonts w:ascii="Times New Roman" w:hAnsi="Times New Roman" w:cs="Times New Roman"/>
          <w:sz w:val="24"/>
          <w:szCs w:val="32"/>
          <w:lang w:val="en-US"/>
        </w:rPr>
        <w:t xml:space="preserve">For most of the time the process runs under aerobic condition but anaerobic condition is reported to be more favorable </w:t>
      </w:r>
      <w:r w:rsidR="003E321E">
        <w:rPr>
          <w:rFonts w:ascii="Times New Roman" w:hAnsi="Times New Roman" w:cs="Times New Roman"/>
          <w:sz w:val="24"/>
          <w:szCs w:val="32"/>
          <w:lang w:val="en-US"/>
        </w:rPr>
        <w:t>for micro-organisms to degrade[5</w:t>
      </w:r>
      <w:r w:rsidR="00E70C4F">
        <w:rPr>
          <w:rFonts w:ascii="Times New Roman" w:hAnsi="Times New Roman" w:cs="Times New Roman"/>
          <w:sz w:val="24"/>
          <w:szCs w:val="32"/>
          <w:lang w:val="en-US"/>
        </w:rPr>
        <w:t>].</w:t>
      </w:r>
    </w:p>
    <w:p w:rsidR="00E70C4F" w:rsidRDefault="00053952" w:rsidP="00243630">
      <w:pPr>
        <w:spacing w:line="360" w:lineRule="auto"/>
        <w:jc w:val="both"/>
        <w:rPr>
          <w:rFonts w:ascii="Times New Roman" w:hAnsi="Times New Roman" w:cs="Times New Roman"/>
          <w:b/>
          <w:bCs/>
          <w:sz w:val="24"/>
          <w:szCs w:val="32"/>
          <w:lang w:val="en-US"/>
        </w:rPr>
      </w:pPr>
      <w:r>
        <w:rPr>
          <w:rFonts w:ascii="Times New Roman" w:hAnsi="Times New Roman" w:cs="Times New Roman"/>
          <w:b/>
          <w:bCs/>
          <w:sz w:val="24"/>
          <w:szCs w:val="32"/>
          <w:lang w:val="en-US"/>
        </w:rPr>
        <w:t>3.</w:t>
      </w:r>
      <w:r w:rsidR="00E70C4F" w:rsidRPr="00E70C4F">
        <w:rPr>
          <w:rFonts w:ascii="Times New Roman" w:hAnsi="Times New Roman" w:cs="Times New Roman"/>
          <w:b/>
          <w:bCs/>
          <w:sz w:val="24"/>
          <w:szCs w:val="32"/>
          <w:lang w:val="en-US"/>
        </w:rPr>
        <w:t>Bioremediation System and process</w:t>
      </w:r>
      <w:r w:rsidR="00E70C4F">
        <w:rPr>
          <w:rFonts w:ascii="Times New Roman" w:hAnsi="Times New Roman" w:cs="Times New Roman"/>
          <w:b/>
          <w:bCs/>
          <w:sz w:val="24"/>
          <w:szCs w:val="32"/>
          <w:lang w:val="en-US"/>
        </w:rPr>
        <w:t>:</w:t>
      </w:r>
    </w:p>
    <w:p w:rsidR="00B1543E" w:rsidRDefault="007436BB" w:rsidP="00243630">
      <w:pPr>
        <w:spacing w:line="360" w:lineRule="auto"/>
        <w:jc w:val="both"/>
        <w:rPr>
          <w:rFonts w:ascii="Times New Roman" w:hAnsi="Times New Roman" w:cs="Times New Roman"/>
          <w:b/>
          <w:bCs/>
          <w:sz w:val="24"/>
          <w:szCs w:val="32"/>
        </w:rPr>
      </w:pPr>
      <w:r>
        <w:rPr>
          <w:rFonts w:ascii="Times New Roman" w:hAnsi="Times New Roman" w:cs="Times New Roman"/>
          <w:sz w:val="24"/>
          <w:szCs w:val="32"/>
        </w:rPr>
        <w:t>Ex situ and in situ are the broad classifications of bioremediation procedure. Ex situ process includes different technology to remove the contaminant and in situ remove the contaminant at the place itself. It has been observed in many studies that in situ process has many advantages over phys</w:t>
      </w:r>
      <w:r w:rsidR="003E321E">
        <w:rPr>
          <w:rFonts w:ascii="Times New Roman" w:hAnsi="Times New Roman" w:cs="Times New Roman"/>
          <w:sz w:val="24"/>
          <w:szCs w:val="32"/>
        </w:rPr>
        <w:t>ical and chemical remediation [6</w:t>
      </w:r>
      <w:r>
        <w:rPr>
          <w:rFonts w:ascii="Times New Roman" w:hAnsi="Times New Roman" w:cs="Times New Roman"/>
          <w:sz w:val="24"/>
          <w:szCs w:val="32"/>
        </w:rPr>
        <w:t>].</w:t>
      </w:r>
    </w:p>
    <w:p w:rsidR="007436BB" w:rsidRDefault="00053952" w:rsidP="00243630">
      <w:pPr>
        <w:spacing w:line="360" w:lineRule="auto"/>
        <w:jc w:val="both"/>
        <w:rPr>
          <w:rFonts w:ascii="Times New Roman" w:hAnsi="Times New Roman" w:cs="Times New Roman"/>
          <w:b/>
          <w:bCs/>
          <w:sz w:val="24"/>
          <w:szCs w:val="32"/>
        </w:rPr>
      </w:pPr>
      <w:r>
        <w:rPr>
          <w:rFonts w:ascii="Times New Roman" w:hAnsi="Times New Roman" w:cs="Times New Roman"/>
          <w:b/>
          <w:bCs/>
          <w:sz w:val="24"/>
          <w:szCs w:val="32"/>
        </w:rPr>
        <w:t>4.</w:t>
      </w:r>
      <w:r w:rsidR="007436BB" w:rsidRPr="007436BB">
        <w:rPr>
          <w:rFonts w:ascii="Times New Roman" w:hAnsi="Times New Roman" w:cs="Times New Roman"/>
          <w:b/>
          <w:bCs/>
          <w:sz w:val="24"/>
          <w:szCs w:val="32"/>
        </w:rPr>
        <w:t>Heavy metals in environment</w:t>
      </w:r>
      <w:r w:rsidR="007436BB">
        <w:rPr>
          <w:rFonts w:ascii="Times New Roman" w:hAnsi="Times New Roman" w:cs="Times New Roman"/>
          <w:b/>
          <w:bCs/>
          <w:sz w:val="24"/>
          <w:szCs w:val="32"/>
        </w:rPr>
        <w:t>:</w:t>
      </w:r>
    </w:p>
    <w:p w:rsidR="0048143A" w:rsidRDefault="007436BB"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Due to </w:t>
      </w:r>
      <w:r w:rsidR="00B1543E">
        <w:rPr>
          <w:rFonts w:ascii="Times New Roman" w:hAnsi="Times New Roman" w:cs="Times New Roman"/>
          <w:sz w:val="24"/>
          <w:szCs w:val="32"/>
        </w:rPr>
        <w:t>industrialization the exposure of heavy metal to the environment is increasing. Thus the process</w:t>
      </w:r>
      <w:r w:rsidR="00D02A8F">
        <w:rPr>
          <w:rFonts w:ascii="Times New Roman" w:hAnsi="Times New Roman" w:cs="Times New Roman"/>
          <w:sz w:val="24"/>
          <w:szCs w:val="32"/>
        </w:rPr>
        <w:t xml:space="preserve"> can alter</w:t>
      </w:r>
      <w:r w:rsidR="00B1543E">
        <w:rPr>
          <w:rFonts w:ascii="Times New Roman" w:hAnsi="Times New Roman" w:cs="Times New Roman"/>
          <w:sz w:val="24"/>
          <w:szCs w:val="32"/>
        </w:rPr>
        <w:t xml:space="preserve"> health of soil, aquatic system as well as human health.The contaminations can be removed either by plants known as phytoremediation or by microbes called bioremediation. Scientists are approaching to reduce the contamination by releasing the pollutants. Heavy metals mostly found in soil are zinc(Zn), cadmium(Cd), copper(Cu), lead(Pb) etc. Zinc(Zn) reported to be the most abundant pollutant creating phytotoxicity on the other hand it has been observed that human health mostly endangered by cadmium(Cd).</w:t>
      </w:r>
      <w:r w:rsidR="00DB5E74">
        <w:rPr>
          <w:rFonts w:ascii="Times New Roman" w:hAnsi="Times New Roman" w:cs="Times New Roman"/>
          <w:sz w:val="24"/>
          <w:szCs w:val="32"/>
        </w:rPr>
        <w:t xml:space="preserve"> </w:t>
      </w:r>
      <w:r w:rsidR="00DB5E74">
        <w:rPr>
          <w:rFonts w:ascii="Times New Roman" w:hAnsi="Times New Roman" w:cs="Times New Roman"/>
          <w:sz w:val="24"/>
          <w:szCs w:val="32"/>
        </w:rPr>
        <w:lastRenderedPageBreak/>
        <w:t>Accumulation of these heavy metal</w:t>
      </w:r>
      <w:r w:rsidR="0048143A">
        <w:rPr>
          <w:rFonts w:ascii="Times New Roman" w:hAnsi="Times New Roman" w:cs="Times New Roman"/>
          <w:sz w:val="24"/>
          <w:szCs w:val="32"/>
        </w:rPr>
        <w:t>s</w:t>
      </w:r>
      <w:r w:rsidR="00DB5E74">
        <w:rPr>
          <w:rFonts w:ascii="Times New Roman" w:hAnsi="Times New Roman" w:cs="Times New Roman"/>
          <w:sz w:val="24"/>
          <w:szCs w:val="32"/>
        </w:rPr>
        <w:t xml:space="preserve"> may inhibit progressive degradation of many organic substances. Thus it is important to make efficient removal of these contaminants. Siderophores can produce iron complexing molecules in absence of iron molecules. These microorganisms have high affinity towards heavy metals. Studies reported that in case of </w:t>
      </w:r>
      <w:r w:rsidR="00DB5E74" w:rsidRPr="00DB5E74">
        <w:rPr>
          <w:rFonts w:ascii="Times New Roman" w:hAnsi="Times New Roman" w:cs="Times New Roman"/>
          <w:i/>
          <w:iCs/>
          <w:sz w:val="24"/>
          <w:szCs w:val="24"/>
        </w:rPr>
        <w:t>Pseudomonas aeruginosa</w:t>
      </w:r>
      <w:r w:rsidR="00DB5E74" w:rsidRPr="00DB5E74">
        <w:rPr>
          <w:rFonts w:ascii="Times New Roman" w:hAnsi="Times New Roman" w:cs="Times New Roman"/>
          <w:sz w:val="24"/>
          <w:szCs w:val="24"/>
        </w:rPr>
        <w:t>and</w:t>
      </w:r>
      <w:r w:rsidR="00DB5E74" w:rsidRPr="00DB5E74">
        <w:rPr>
          <w:rFonts w:ascii="Times New Roman" w:hAnsi="Times New Roman" w:cs="Times New Roman"/>
          <w:i/>
          <w:iCs/>
          <w:sz w:val="24"/>
          <w:szCs w:val="24"/>
        </w:rPr>
        <w:t>Alcaligeneseutrophus</w:t>
      </w:r>
      <w:r w:rsidR="00DB5E74">
        <w:rPr>
          <w:rFonts w:ascii="Times New Roman" w:hAnsi="Times New Roman" w:cs="Times New Roman"/>
          <w:sz w:val="24"/>
          <w:szCs w:val="32"/>
        </w:rPr>
        <w:t xml:space="preserve"> many siderophore syntheses can be induced by heavy metals even in high concentration or iron. Negative and constitutive siderophore</w:t>
      </w:r>
      <w:r w:rsidR="00445603">
        <w:rPr>
          <w:rFonts w:ascii="Times New Roman" w:hAnsi="Times New Roman" w:cs="Times New Roman"/>
          <w:sz w:val="24"/>
          <w:szCs w:val="32"/>
        </w:rPr>
        <w:t xml:space="preserve"> mutants</w:t>
      </w:r>
      <w:r w:rsidR="00DB5E74">
        <w:rPr>
          <w:rFonts w:ascii="Times New Roman" w:hAnsi="Times New Roman" w:cs="Times New Roman"/>
          <w:sz w:val="24"/>
          <w:szCs w:val="32"/>
        </w:rPr>
        <w:t xml:space="preserve"> may results into the </w:t>
      </w:r>
      <w:r w:rsidR="00445603">
        <w:rPr>
          <w:rFonts w:ascii="Times New Roman" w:hAnsi="Times New Roman" w:cs="Times New Roman"/>
          <w:sz w:val="24"/>
          <w:szCs w:val="32"/>
        </w:rPr>
        <w:t>solubilisation of metals.</w:t>
      </w:r>
      <w:r w:rsidR="00445603" w:rsidRPr="00445603">
        <w:rPr>
          <w:rFonts w:ascii="Times New Roman" w:hAnsi="Times New Roman" w:cs="Times New Roman"/>
          <w:sz w:val="24"/>
          <w:szCs w:val="32"/>
        </w:rPr>
        <w:t>The heavy metal resistance, bioprecipitation capacity, and</w:t>
      </w:r>
      <w:r w:rsidR="00445603">
        <w:rPr>
          <w:rFonts w:ascii="Times New Roman" w:hAnsi="Times New Roman" w:cs="Times New Roman"/>
          <w:sz w:val="24"/>
          <w:szCs w:val="32"/>
        </w:rPr>
        <w:t xml:space="preserve"> improved soil flocculation are the cause to develop</w:t>
      </w:r>
      <w:r w:rsidR="00445603" w:rsidRPr="00445603">
        <w:rPr>
          <w:rFonts w:ascii="Times New Roman" w:hAnsi="Times New Roman" w:cs="Times New Roman"/>
          <w:sz w:val="24"/>
          <w:szCs w:val="32"/>
        </w:rPr>
        <w:t xml:space="preserve"> bioremediation method for heavy-metal-contaminated soils.</w:t>
      </w:r>
      <w:r w:rsidR="00445603" w:rsidRPr="00445603">
        <w:rPr>
          <w:rFonts w:ascii="Times New Roman" w:hAnsi="Times New Roman" w:cs="Times New Roman"/>
          <w:i/>
          <w:iCs/>
          <w:sz w:val="24"/>
          <w:szCs w:val="32"/>
        </w:rPr>
        <w:t>A eutrophus</w:t>
      </w:r>
      <w:r w:rsidR="00445603">
        <w:rPr>
          <w:rFonts w:ascii="Times New Roman" w:hAnsi="Times New Roman" w:cs="Times New Roman"/>
          <w:sz w:val="24"/>
          <w:szCs w:val="32"/>
        </w:rPr>
        <w:t xml:space="preserve"> present in the soil has ability to treat heavy metals contaminants in soil. It helps to transfer contaminating metals to the bacterial cell wall from soil particles. Then the metal loaded bacteria can be removed easily from water suspension either by flotation or flocc</w:t>
      </w:r>
      <w:r w:rsidR="003E321E">
        <w:rPr>
          <w:rFonts w:ascii="Times New Roman" w:hAnsi="Times New Roman" w:cs="Times New Roman"/>
          <w:sz w:val="24"/>
          <w:szCs w:val="32"/>
        </w:rPr>
        <w:t>ulation process [7</w:t>
      </w:r>
      <w:r w:rsidR="00445603">
        <w:rPr>
          <w:rFonts w:ascii="Times New Roman" w:hAnsi="Times New Roman" w:cs="Times New Roman"/>
          <w:sz w:val="24"/>
          <w:szCs w:val="32"/>
        </w:rPr>
        <w:t xml:space="preserve">]. </w:t>
      </w:r>
    </w:p>
    <w:p w:rsidR="00243630" w:rsidRDefault="00243630" w:rsidP="00243630">
      <w:pPr>
        <w:spacing w:line="360" w:lineRule="auto"/>
        <w:jc w:val="both"/>
        <w:rPr>
          <w:rFonts w:ascii="Times New Roman" w:hAnsi="Times New Roman" w:cs="Times New Roman"/>
          <w:b/>
          <w:bCs/>
          <w:sz w:val="24"/>
          <w:szCs w:val="32"/>
        </w:rPr>
      </w:pPr>
    </w:p>
    <w:p w:rsidR="0048143A" w:rsidRDefault="00053952" w:rsidP="00243630">
      <w:pPr>
        <w:spacing w:line="360" w:lineRule="auto"/>
        <w:jc w:val="both"/>
        <w:rPr>
          <w:rFonts w:ascii="Times New Roman" w:hAnsi="Times New Roman" w:cs="Times New Roman"/>
          <w:b/>
          <w:bCs/>
          <w:sz w:val="24"/>
          <w:szCs w:val="32"/>
        </w:rPr>
      </w:pPr>
      <w:r>
        <w:rPr>
          <w:rFonts w:ascii="Times New Roman" w:hAnsi="Times New Roman" w:cs="Times New Roman"/>
          <w:b/>
          <w:bCs/>
          <w:sz w:val="24"/>
          <w:szCs w:val="32"/>
        </w:rPr>
        <w:t>5.</w:t>
      </w:r>
      <w:r w:rsidR="0048143A">
        <w:rPr>
          <w:rFonts w:ascii="Times New Roman" w:hAnsi="Times New Roman" w:cs="Times New Roman"/>
          <w:b/>
          <w:bCs/>
          <w:sz w:val="24"/>
          <w:szCs w:val="32"/>
        </w:rPr>
        <w:t>Heavy metals in health issues:</w:t>
      </w:r>
    </w:p>
    <w:p w:rsidR="0010322E" w:rsidRDefault="005A442D"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Exposure to the heavy metal can be the cause of several diseases. Not only normal human health it can cause effect upon the </w:t>
      </w:r>
      <w:r>
        <w:rPr>
          <w:rFonts w:ascii="Times New Roman" w:hAnsi="Times New Roman" w:cs="Times New Roman"/>
          <w:sz w:val="24"/>
          <w:szCs w:val="32"/>
        </w:rPr>
        <w:lastRenderedPageBreak/>
        <w:t>foetus of a pregnant woman. Sometimes it can disrupt the metabolic process of a body. Most common source of heavy metal exposure can be cigarettes. Passive or active smoking leads to the exposure to heavy metal cadmium (Cd). Accumulation of heavy metals results into neurogenetic disorders. Biomagnification plays a role to increase health r</w:t>
      </w:r>
      <w:r w:rsidR="00783841">
        <w:rPr>
          <w:rFonts w:ascii="Times New Roman" w:hAnsi="Times New Roman" w:cs="Times New Roman"/>
          <w:sz w:val="24"/>
          <w:szCs w:val="32"/>
        </w:rPr>
        <w:t xml:space="preserve">isk. Depending upon metal toxicity acute and chronic may take place. Absorbing too </w:t>
      </w:r>
      <w:r w:rsidR="00131BC7">
        <w:rPr>
          <w:rFonts w:ascii="Times New Roman" w:hAnsi="Times New Roman" w:cs="Times New Roman"/>
          <w:sz w:val="24"/>
          <w:szCs w:val="32"/>
        </w:rPr>
        <w:t>much metal</w:t>
      </w:r>
      <w:r w:rsidR="00783841">
        <w:rPr>
          <w:rFonts w:ascii="Times New Roman" w:hAnsi="Times New Roman" w:cs="Times New Roman"/>
          <w:sz w:val="24"/>
          <w:szCs w:val="32"/>
        </w:rPr>
        <w:t xml:space="preserve"> can increase free radicals which increases free radicals thus oxidative stress increases</w:t>
      </w:r>
      <w:r w:rsidR="003E321E">
        <w:rPr>
          <w:rFonts w:ascii="Times New Roman" w:hAnsi="Times New Roman" w:cs="Times New Roman"/>
          <w:sz w:val="24"/>
          <w:szCs w:val="32"/>
        </w:rPr>
        <w:t xml:space="preserve"> [8</w:t>
      </w:r>
      <w:r w:rsidR="007701CC">
        <w:rPr>
          <w:rFonts w:ascii="Times New Roman" w:hAnsi="Times New Roman" w:cs="Times New Roman"/>
          <w:sz w:val="24"/>
          <w:szCs w:val="32"/>
        </w:rPr>
        <w:t>]</w:t>
      </w:r>
      <w:r w:rsidR="00783841">
        <w:rPr>
          <w:rFonts w:ascii="Times New Roman" w:hAnsi="Times New Roman" w:cs="Times New Roman"/>
          <w:sz w:val="24"/>
          <w:szCs w:val="32"/>
        </w:rPr>
        <w:t xml:space="preserve">. </w:t>
      </w:r>
    </w:p>
    <w:p w:rsidR="0010322E" w:rsidRDefault="0010322E"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Heavy metals can suppress immune system as a result of exposure to hea</w:t>
      </w:r>
      <w:r w:rsidR="00865653">
        <w:rPr>
          <w:rFonts w:ascii="Times New Roman" w:hAnsi="Times New Roman" w:cs="Times New Roman"/>
          <w:sz w:val="24"/>
          <w:szCs w:val="32"/>
        </w:rPr>
        <w:t>vy metals. Heavy metals persist</w:t>
      </w:r>
      <w:r>
        <w:rPr>
          <w:rFonts w:ascii="Times New Roman" w:hAnsi="Times New Roman" w:cs="Times New Roman"/>
          <w:sz w:val="24"/>
          <w:szCs w:val="32"/>
        </w:rPr>
        <w:t xml:space="preserve"> in body because they are stable, non-biodegradable and </w:t>
      </w:r>
      <w:r w:rsidR="00C23924">
        <w:rPr>
          <w:rFonts w:ascii="Times New Roman" w:hAnsi="Times New Roman" w:cs="Times New Roman"/>
          <w:sz w:val="24"/>
          <w:szCs w:val="32"/>
        </w:rPr>
        <w:t>xenobiotic</w:t>
      </w:r>
      <w:r>
        <w:rPr>
          <w:rFonts w:ascii="Times New Roman" w:hAnsi="Times New Roman" w:cs="Times New Roman"/>
          <w:sz w:val="24"/>
          <w:szCs w:val="32"/>
        </w:rPr>
        <w:t xml:space="preserve"> in nature through inhalation of air, contaminated food or eating without washing hands. Accumulation of heavy metals inside a body makes is integral part of a body. With the help of certain proteins present in kidney can detoxify. Metallothionein is a cysteine rich protein has </w:t>
      </w:r>
      <w:r w:rsidR="00865653">
        <w:rPr>
          <w:rFonts w:ascii="Times New Roman" w:hAnsi="Times New Roman" w:cs="Times New Roman"/>
          <w:sz w:val="24"/>
          <w:szCs w:val="32"/>
        </w:rPr>
        <w:t>crucial</w:t>
      </w:r>
      <w:r>
        <w:rPr>
          <w:rFonts w:ascii="Times New Roman" w:hAnsi="Times New Roman" w:cs="Times New Roman"/>
          <w:sz w:val="24"/>
          <w:szCs w:val="32"/>
        </w:rPr>
        <w:t xml:space="preserve"> role in detoxification. </w:t>
      </w:r>
      <w:r w:rsidR="00865653">
        <w:rPr>
          <w:rFonts w:ascii="Times New Roman" w:hAnsi="Times New Roman" w:cs="Times New Roman"/>
          <w:sz w:val="24"/>
          <w:szCs w:val="32"/>
        </w:rPr>
        <w:t xml:space="preserve">It is been observed that autism patient suffers from dysfunctional metallothionein (MT) protein. There are several diseases which are the cause of exposure to heavy metal contamination like </w:t>
      </w:r>
      <w:r w:rsidR="00865653" w:rsidRPr="00865653">
        <w:rPr>
          <w:rFonts w:ascii="Times New Roman" w:hAnsi="Times New Roman" w:cs="Times New Roman"/>
          <w:sz w:val="24"/>
          <w:szCs w:val="32"/>
        </w:rPr>
        <w:t xml:space="preserve">Mina-mata (Hg), Itai-Itai (Cd), dental fluorosis (Fe), skeletal deformity (Fe) etc.Parkinson’s Disease (PD) is a progressive neurodegenerative </w:t>
      </w:r>
      <w:r w:rsidR="00865653" w:rsidRPr="00865653">
        <w:rPr>
          <w:rFonts w:ascii="Times New Roman" w:hAnsi="Times New Roman" w:cs="Times New Roman"/>
          <w:sz w:val="24"/>
          <w:szCs w:val="32"/>
        </w:rPr>
        <w:lastRenderedPageBreak/>
        <w:t>disorder</w:t>
      </w:r>
      <w:r w:rsidR="00865653">
        <w:rPr>
          <w:rFonts w:ascii="Times New Roman" w:hAnsi="Times New Roman" w:cs="Times New Roman"/>
          <w:sz w:val="24"/>
          <w:szCs w:val="32"/>
        </w:rPr>
        <w:t xml:space="preserve"> consequence of high concentration of iron, </w:t>
      </w:r>
      <w:r w:rsidR="00865653" w:rsidRPr="00865653">
        <w:rPr>
          <w:rFonts w:ascii="Times New Roman" w:hAnsi="Times New Roman" w:cs="Times New Roman"/>
          <w:sz w:val="24"/>
          <w:szCs w:val="32"/>
        </w:rPr>
        <w:t>neurotransmitter, dopamine.</w:t>
      </w:r>
      <w:r w:rsidR="00865653">
        <w:rPr>
          <w:rFonts w:ascii="Times New Roman" w:hAnsi="Times New Roman" w:cs="Times New Roman"/>
          <w:sz w:val="24"/>
          <w:szCs w:val="32"/>
        </w:rPr>
        <w:t>D</w:t>
      </w:r>
      <w:r w:rsidR="00865653" w:rsidRPr="00865653">
        <w:rPr>
          <w:rFonts w:ascii="Times New Roman" w:hAnsi="Times New Roman" w:cs="Times New Roman"/>
          <w:sz w:val="24"/>
          <w:szCs w:val="32"/>
        </w:rPr>
        <w:t>estruction of neurons in the SubstantiaNigra Pars Compacta (SNpc) of the basal ganglia</w:t>
      </w:r>
      <w:r w:rsidR="00865653">
        <w:rPr>
          <w:rFonts w:ascii="Times New Roman" w:hAnsi="Times New Roman" w:cs="Times New Roman"/>
          <w:sz w:val="24"/>
          <w:szCs w:val="32"/>
        </w:rPr>
        <w:t xml:space="preserve"> causes PD. It is been observed that dopamine is prone to auto oxidization in present of heavy metals. Factors for PD can be </w:t>
      </w:r>
      <w:r w:rsidR="00865653" w:rsidRPr="001B06BC">
        <w:rPr>
          <w:rFonts w:ascii="Times New Roman" w:hAnsi="Times New Roman" w:cs="Times New Roman"/>
          <w:sz w:val="24"/>
          <w:szCs w:val="32"/>
        </w:rPr>
        <w:t>geographic association</w:t>
      </w:r>
      <w:r w:rsidR="001B06BC" w:rsidRPr="001B06BC">
        <w:rPr>
          <w:rFonts w:ascii="Times New Roman" w:hAnsi="Times New Roman" w:cs="Times New Roman"/>
          <w:sz w:val="24"/>
          <w:szCs w:val="32"/>
        </w:rPr>
        <w:t xml:space="preserve">, </w:t>
      </w:r>
      <w:r w:rsidR="00865653" w:rsidRPr="001B06BC">
        <w:rPr>
          <w:rFonts w:ascii="Times New Roman" w:hAnsi="Times New Roman" w:cs="Times New Roman"/>
          <w:sz w:val="24"/>
          <w:szCs w:val="32"/>
        </w:rPr>
        <w:t xml:space="preserve">industrial </w:t>
      </w:r>
      <w:r w:rsidR="001B06BC" w:rsidRPr="001B06BC">
        <w:rPr>
          <w:rFonts w:ascii="Times New Roman" w:hAnsi="Times New Roman" w:cs="Times New Roman"/>
          <w:sz w:val="24"/>
          <w:szCs w:val="32"/>
        </w:rPr>
        <w:t>use of heavy metals and exposure to iron, zinc, copper, mercury, magnesium, and manganese</w:t>
      </w:r>
      <w:r w:rsidR="003E321E">
        <w:rPr>
          <w:rFonts w:ascii="Times New Roman" w:hAnsi="Times New Roman" w:cs="Times New Roman"/>
          <w:sz w:val="24"/>
          <w:szCs w:val="32"/>
        </w:rPr>
        <w:t xml:space="preserve"> [8</w:t>
      </w:r>
      <w:r w:rsidR="007701CC">
        <w:rPr>
          <w:rFonts w:ascii="Times New Roman" w:hAnsi="Times New Roman" w:cs="Times New Roman"/>
          <w:sz w:val="24"/>
          <w:szCs w:val="32"/>
        </w:rPr>
        <w:t>]</w:t>
      </w:r>
      <w:r w:rsidR="001B06BC">
        <w:rPr>
          <w:rFonts w:ascii="Times New Roman" w:hAnsi="Times New Roman" w:cs="Times New Roman"/>
          <w:sz w:val="24"/>
          <w:szCs w:val="32"/>
        </w:rPr>
        <w:t>.</w:t>
      </w:r>
    </w:p>
    <w:p w:rsidR="001B06BC" w:rsidRDefault="00053952" w:rsidP="00243630">
      <w:pPr>
        <w:spacing w:line="360" w:lineRule="auto"/>
        <w:jc w:val="both"/>
        <w:rPr>
          <w:rFonts w:ascii="Times New Roman" w:hAnsi="Times New Roman" w:cs="Times New Roman"/>
          <w:sz w:val="24"/>
          <w:szCs w:val="32"/>
        </w:rPr>
      </w:pPr>
      <w:r>
        <w:rPr>
          <w:rFonts w:ascii="Times New Roman" w:hAnsi="Times New Roman" w:cs="Times New Roman"/>
          <w:b/>
          <w:bCs/>
          <w:sz w:val="24"/>
          <w:szCs w:val="32"/>
          <w:u w:val="single"/>
        </w:rPr>
        <w:t>5.1.</w:t>
      </w:r>
      <w:r w:rsidR="001B06BC" w:rsidRPr="001B06BC">
        <w:rPr>
          <w:rFonts w:ascii="Times New Roman" w:hAnsi="Times New Roman" w:cs="Times New Roman"/>
          <w:b/>
          <w:bCs/>
          <w:sz w:val="24"/>
          <w:szCs w:val="32"/>
          <w:u w:val="single"/>
        </w:rPr>
        <w:t>Insomnia:</w:t>
      </w:r>
    </w:p>
    <w:p w:rsidR="001B06BC" w:rsidRDefault="001B06B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Insomnia is a most common disorder in millions of people and even in youngsters. Accidental inhalations of nickel carbonyl can</w:t>
      </w:r>
      <w:r w:rsidRPr="001B06BC">
        <w:rPr>
          <w:rFonts w:ascii="Times New Roman" w:hAnsi="Times New Roman" w:cs="Times New Roman"/>
          <w:sz w:val="24"/>
          <w:szCs w:val="32"/>
        </w:rPr>
        <w:t xml:space="preserve"> re</w:t>
      </w:r>
      <w:r>
        <w:rPr>
          <w:rFonts w:ascii="Times New Roman" w:hAnsi="Times New Roman" w:cs="Times New Roman"/>
          <w:sz w:val="24"/>
          <w:szCs w:val="32"/>
        </w:rPr>
        <w:t>sults into acute toxic effect of</w:t>
      </w:r>
      <w:r w:rsidRPr="001B06BC">
        <w:rPr>
          <w:rFonts w:ascii="Times New Roman" w:hAnsi="Times New Roman" w:cs="Times New Roman"/>
          <w:sz w:val="24"/>
          <w:szCs w:val="32"/>
        </w:rPr>
        <w:t xml:space="preserve"> insomnia.</w:t>
      </w:r>
      <w:r>
        <w:rPr>
          <w:rFonts w:ascii="Times New Roman" w:hAnsi="Times New Roman" w:cs="Times New Roman"/>
          <w:sz w:val="24"/>
          <w:szCs w:val="32"/>
        </w:rPr>
        <w:t xml:space="preserve"> It has been reported that the increment of blood lead level can cause sleep disorder</w:t>
      </w:r>
      <w:r w:rsidR="003E321E">
        <w:rPr>
          <w:rFonts w:ascii="Times New Roman" w:hAnsi="Times New Roman" w:cs="Times New Roman"/>
          <w:sz w:val="24"/>
          <w:szCs w:val="32"/>
        </w:rPr>
        <w:t xml:space="preserve"> [8, 9</w:t>
      </w:r>
      <w:r w:rsidR="007701CC">
        <w:rPr>
          <w:rFonts w:ascii="Times New Roman" w:hAnsi="Times New Roman" w:cs="Times New Roman"/>
          <w:sz w:val="24"/>
          <w:szCs w:val="32"/>
        </w:rPr>
        <w:t>]</w:t>
      </w:r>
      <w:r>
        <w:rPr>
          <w:rFonts w:ascii="Times New Roman" w:hAnsi="Times New Roman" w:cs="Times New Roman"/>
          <w:sz w:val="24"/>
          <w:szCs w:val="32"/>
        </w:rPr>
        <w:t>.</w:t>
      </w:r>
    </w:p>
    <w:p w:rsidR="001B06BC"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5.2.</w:t>
      </w:r>
      <w:r w:rsidR="001B06BC" w:rsidRPr="001B06BC">
        <w:rPr>
          <w:rFonts w:ascii="Times New Roman" w:hAnsi="Times New Roman" w:cs="Times New Roman"/>
          <w:b/>
          <w:bCs/>
          <w:sz w:val="24"/>
          <w:szCs w:val="32"/>
          <w:u w:val="single"/>
        </w:rPr>
        <w:t>Arthritis</w:t>
      </w:r>
      <w:r w:rsidR="001B06BC">
        <w:rPr>
          <w:rFonts w:ascii="Times New Roman" w:hAnsi="Times New Roman" w:cs="Times New Roman"/>
          <w:b/>
          <w:bCs/>
          <w:sz w:val="24"/>
          <w:szCs w:val="32"/>
          <w:u w:val="single"/>
        </w:rPr>
        <w:t>:</w:t>
      </w:r>
    </w:p>
    <w:p w:rsidR="001B06BC" w:rsidRDefault="007701C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Arthritis is</w:t>
      </w:r>
      <w:r w:rsidR="001B06BC">
        <w:rPr>
          <w:rFonts w:ascii="Times New Roman" w:hAnsi="Times New Roman" w:cs="Times New Roman"/>
          <w:sz w:val="24"/>
          <w:szCs w:val="32"/>
        </w:rPr>
        <w:t xml:space="preserve"> inflammatory disease found in joints of patients.</w:t>
      </w:r>
      <w:r w:rsidR="00C336BF">
        <w:rPr>
          <w:rFonts w:ascii="Times New Roman" w:hAnsi="Times New Roman" w:cs="Times New Roman"/>
          <w:sz w:val="24"/>
          <w:szCs w:val="32"/>
        </w:rPr>
        <w:t xml:space="preserve"> Long-drawn-o</w:t>
      </w:r>
      <w:r w:rsidR="00C336BF" w:rsidRPr="00C336BF">
        <w:rPr>
          <w:rFonts w:ascii="Times New Roman" w:hAnsi="Times New Roman" w:cs="Times New Roman"/>
          <w:sz w:val="24"/>
          <w:szCs w:val="32"/>
        </w:rPr>
        <w:t>ut</w:t>
      </w:r>
      <w:r w:rsidR="00C336BF">
        <w:rPr>
          <w:rFonts w:ascii="Times New Roman" w:hAnsi="Times New Roman" w:cs="Times New Roman"/>
          <w:sz w:val="24"/>
          <w:szCs w:val="32"/>
        </w:rPr>
        <w:t xml:space="preserve"> exposure to heavy metals like </w:t>
      </w:r>
      <w:r w:rsidR="00C336BF" w:rsidRPr="00C336BF">
        <w:rPr>
          <w:rFonts w:ascii="Times New Roman" w:hAnsi="Times New Roman" w:cs="Times New Roman"/>
          <w:sz w:val="24"/>
          <w:szCs w:val="32"/>
        </w:rPr>
        <w:t>iron, copper, lead, cadmium and mercury</w:t>
      </w:r>
      <w:r w:rsidR="00C336BF">
        <w:rPr>
          <w:rFonts w:ascii="Times New Roman" w:hAnsi="Times New Roman" w:cs="Times New Roman"/>
          <w:sz w:val="24"/>
          <w:szCs w:val="32"/>
        </w:rPr>
        <w:t xml:space="preserve"> can be the causative agents of </w:t>
      </w:r>
      <w:r w:rsidR="00C336BF" w:rsidRPr="00C336BF">
        <w:rPr>
          <w:rFonts w:ascii="Times New Roman" w:hAnsi="Times New Roman" w:cs="Times New Roman"/>
          <w:sz w:val="24"/>
          <w:szCs w:val="32"/>
        </w:rPr>
        <w:t>rheumatoid arthritis</w:t>
      </w:r>
      <w:r w:rsidR="00C336BF">
        <w:rPr>
          <w:rFonts w:ascii="Times New Roman" w:hAnsi="Times New Roman" w:cs="Times New Roman"/>
          <w:sz w:val="24"/>
          <w:szCs w:val="32"/>
        </w:rPr>
        <w:t xml:space="preserve">. High concentration of lead (Pb) consumption can affect bones and cartilages which </w:t>
      </w:r>
      <w:r w:rsidR="00D02A8F">
        <w:rPr>
          <w:rFonts w:ascii="Times New Roman" w:hAnsi="Times New Roman" w:cs="Times New Roman"/>
          <w:sz w:val="24"/>
          <w:szCs w:val="32"/>
        </w:rPr>
        <w:t>lead</w:t>
      </w:r>
      <w:r w:rsidR="00C336BF">
        <w:rPr>
          <w:rFonts w:ascii="Times New Roman" w:hAnsi="Times New Roman" w:cs="Times New Roman"/>
          <w:sz w:val="24"/>
          <w:szCs w:val="32"/>
        </w:rPr>
        <w:t xml:space="preserve"> to osteoarthritis (OA)</w:t>
      </w:r>
      <w:r w:rsidR="003E321E">
        <w:rPr>
          <w:rFonts w:ascii="Times New Roman" w:hAnsi="Times New Roman" w:cs="Times New Roman"/>
          <w:sz w:val="24"/>
          <w:szCs w:val="32"/>
        </w:rPr>
        <w:t>[10</w:t>
      </w:r>
      <w:r w:rsidR="00C23924">
        <w:rPr>
          <w:rFonts w:ascii="Times New Roman" w:hAnsi="Times New Roman" w:cs="Times New Roman"/>
          <w:sz w:val="24"/>
          <w:szCs w:val="32"/>
        </w:rPr>
        <w:t>]</w:t>
      </w:r>
      <w:r w:rsidR="00C336BF">
        <w:rPr>
          <w:rFonts w:ascii="Times New Roman" w:hAnsi="Times New Roman" w:cs="Times New Roman"/>
          <w:sz w:val="24"/>
          <w:szCs w:val="32"/>
        </w:rPr>
        <w:t xml:space="preserve">. Rheumatoid Arthritis  can take place due to high blood cupper level as it is been observed that patients suffering from rheumatoid arthritis have high level </w:t>
      </w:r>
      <w:r w:rsidR="00C336BF">
        <w:rPr>
          <w:rFonts w:ascii="Times New Roman" w:hAnsi="Times New Roman" w:cs="Times New Roman"/>
          <w:sz w:val="24"/>
          <w:szCs w:val="32"/>
        </w:rPr>
        <w:lastRenderedPageBreak/>
        <w:t>of blood cupper than Osteoarthritis patients and normal human being</w:t>
      </w:r>
      <w:r w:rsidR="003E321E">
        <w:rPr>
          <w:rFonts w:ascii="Times New Roman" w:hAnsi="Times New Roman" w:cs="Times New Roman"/>
          <w:sz w:val="24"/>
          <w:szCs w:val="32"/>
        </w:rPr>
        <w:t xml:space="preserve"> [8,11</w:t>
      </w:r>
      <w:r>
        <w:rPr>
          <w:rFonts w:ascii="Times New Roman" w:hAnsi="Times New Roman" w:cs="Times New Roman"/>
          <w:sz w:val="24"/>
          <w:szCs w:val="32"/>
        </w:rPr>
        <w:t>]</w:t>
      </w:r>
      <w:r w:rsidR="00C336BF">
        <w:rPr>
          <w:rFonts w:ascii="Times New Roman" w:hAnsi="Times New Roman" w:cs="Times New Roman"/>
          <w:sz w:val="24"/>
          <w:szCs w:val="32"/>
        </w:rPr>
        <w:t xml:space="preserve">. </w:t>
      </w:r>
    </w:p>
    <w:p w:rsidR="00C336BF"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5.3.</w:t>
      </w:r>
      <w:r w:rsidR="00C336BF" w:rsidRPr="00C336BF">
        <w:rPr>
          <w:rFonts w:ascii="Times New Roman" w:hAnsi="Times New Roman" w:cs="Times New Roman"/>
          <w:b/>
          <w:bCs/>
          <w:sz w:val="24"/>
          <w:szCs w:val="32"/>
          <w:u w:val="single"/>
        </w:rPr>
        <w:t>Autoimmune disease</w:t>
      </w:r>
      <w:r w:rsidR="00C336BF">
        <w:rPr>
          <w:rFonts w:ascii="Times New Roman" w:hAnsi="Times New Roman" w:cs="Times New Roman"/>
          <w:b/>
          <w:bCs/>
          <w:sz w:val="24"/>
          <w:szCs w:val="32"/>
          <w:u w:val="single"/>
        </w:rPr>
        <w:t>:</w:t>
      </w:r>
    </w:p>
    <w:p w:rsidR="003609F3" w:rsidRDefault="003609F3"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Every human body has self defence system called immunity which protects body from hijacking the body by pathogens. But sometimes it happens that the body is unable to distinguish between self and foreign cells and attacks the healthy cells. This phenomenon is called autoimmune disorder. Heavy metals and xenobiotic compounds can have elementary role to hamper immune system. Studies reported that T cells can be stimulated by adjuvant from microbes or xenobiotic compounds like heavy metals mostly Hg and gold (Ag)</w:t>
      </w:r>
      <w:r w:rsidR="003E321E">
        <w:rPr>
          <w:rFonts w:ascii="Times New Roman" w:hAnsi="Times New Roman" w:cs="Times New Roman"/>
          <w:sz w:val="24"/>
          <w:szCs w:val="32"/>
        </w:rPr>
        <w:t xml:space="preserve"> [8</w:t>
      </w:r>
      <w:r w:rsidR="007701CC">
        <w:rPr>
          <w:rFonts w:ascii="Times New Roman" w:hAnsi="Times New Roman" w:cs="Times New Roman"/>
          <w:sz w:val="24"/>
          <w:szCs w:val="32"/>
        </w:rPr>
        <w:t>]</w:t>
      </w:r>
      <w:r>
        <w:rPr>
          <w:rFonts w:ascii="Times New Roman" w:hAnsi="Times New Roman" w:cs="Times New Roman"/>
          <w:sz w:val="24"/>
          <w:szCs w:val="32"/>
        </w:rPr>
        <w:t>.</w:t>
      </w:r>
    </w:p>
    <w:p w:rsidR="003609F3"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5.4. </w:t>
      </w:r>
      <w:r w:rsidR="003609F3">
        <w:rPr>
          <w:rFonts w:ascii="Times New Roman" w:hAnsi="Times New Roman" w:cs="Times New Roman"/>
          <w:b/>
          <w:bCs/>
          <w:sz w:val="24"/>
          <w:szCs w:val="32"/>
          <w:u w:val="single"/>
        </w:rPr>
        <w:t>Asthma:</w:t>
      </w:r>
    </w:p>
    <w:p w:rsidR="00C336BF" w:rsidRPr="003609F3" w:rsidRDefault="003609F3" w:rsidP="00243630">
      <w:pPr>
        <w:spacing w:line="360" w:lineRule="auto"/>
        <w:jc w:val="both"/>
        <w:rPr>
          <w:rFonts w:ascii="Times New Roman" w:hAnsi="Times New Roman" w:cs="Times New Roman"/>
          <w:sz w:val="32"/>
          <w:szCs w:val="40"/>
        </w:rPr>
      </w:pPr>
      <w:r>
        <w:rPr>
          <w:rFonts w:ascii="Times New Roman" w:hAnsi="Times New Roman" w:cs="Times New Roman"/>
          <w:sz w:val="24"/>
          <w:szCs w:val="32"/>
        </w:rPr>
        <w:t xml:space="preserve">One of the most common chronic health conditions which affecting millions of individuals is asthma. Association of asthma can cause childhood asthma. </w:t>
      </w:r>
      <w:r w:rsidRPr="003609F3">
        <w:rPr>
          <w:rFonts w:ascii="Times New Roman" w:hAnsi="Times New Roman" w:cs="Times New Roman"/>
          <w:sz w:val="24"/>
          <w:szCs w:val="32"/>
        </w:rPr>
        <w:t>The elevated urinary levels of metals such as Cr, Cu, As, Se, Sr, Mo, Cd, Sn, Sb, W and U were significantly associated</w:t>
      </w:r>
      <w:r w:rsidR="003E321E">
        <w:rPr>
          <w:rFonts w:ascii="Times New Roman" w:hAnsi="Times New Roman" w:cs="Times New Roman"/>
          <w:sz w:val="24"/>
          <w:szCs w:val="32"/>
        </w:rPr>
        <w:t xml:space="preserve"> [8,12</w:t>
      </w:r>
      <w:r w:rsidR="007701CC">
        <w:rPr>
          <w:rFonts w:ascii="Times New Roman" w:hAnsi="Times New Roman" w:cs="Times New Roman"/>
          <w:sz w:val="24"/>
          <w:szCs w:val="32"/>
        </w:rPr>
        <w:t>]</w:t>
      </w:r>
      <w:r w:rsidRPr="003609F3">
        <w:rPr>
          <w:rFonts w:ascii="Times New Roman" w:hAnsi="Times New Roman" w:cs="Times New Roman"/>
          <w:sz w:val="24"/>
          <w:szCs w:val="32"/>
        </w:rPr>
        <w:t>.</w:t>
      </w:r>
    </w:p>
    <w:p w:rsidR="001B06BC" w:rsidRPr="003609F3" w:rsidRDefault="00053952" w:rsidP="00243630">
      <w:pPr>
        <w:spacing w:line="360" w:lineRule="auto"/>
        <w:jc w:val="both"/>
        <w:rPr>
          <w:rFonts w:ascii="Times New Roman" w:hAnsi="Times New Roman" w:cs="Times New Roman"/>
          <w:sz w:val="28"/>
          <w:szCs w:val="36"/>
          <w:u w:val="single"/>
        </w:rPr>
      </w:pPr>
      <w:r>
        <w:rPr>
          <w:rFonts w:ascii="Times New Roman" w:hAnsi="Times New Roman" w:cs="Times New Roman"/>
          <w:b/>
          <w:bCs/>
          <w:sz w:val="24"/>
          <w:szCs w:val="32"/>
          <w:u w:val="single"/>
        </w:rPr>
        <w:t xml:space="preserve">5.5. </w:t>
      </w:r>
      <w:r w:rsidR="003609F3" w:rsidRPr="003609F3">
        <w:rPr>
          <w:rFonts w:ascii="Times New Roman" w:hAnsi="Times New Roman" w:cs="Times New Roman"/>
          <w:b/>
          <w:bCs/>
          <w:sz w:val="24"/>
          <w:szCs w:val="32"/>
          <w:u w:val="single"/>
        </w:rPr>
        <w:t>Kidney Disease:</w:t>
      </w:r>
    </w:p>
    <w:p w:rsidR="007436BB" w:rsidRDefault="003609F3" w:rsidP="00243630">
      <w:pPr>
        <w:spacing w:line="360" w:lineRule="auto"/>
        <w:jc w:val="both"/>
        <w:rPr>
          <w:rFonts w:ascii="Bradley Hand ITC" w:hAnsi="Bradley Hand ITC"/>
          <w:b/>
          <w:bCs/>
        </w:rPr>
      </w:pPr>
      <w:r w:rsidRPr="003609F3">
        <w:rPr>
          <w:rFonts w:ascii="Times New Roman" w:hAnsi="Times New Roman" w:cs="Times New Roman"/>
          <w:sz w:val="24"/>
          <w:szCs w:val="32"/>
        </w:rPr>
        <w:t>Lead (Pb), mercury (Hg), and cadmium (Cd) are the common metals affecting severely renal health mostly cadmium(Cd)</w:t>
      </w:r>
      <w:r w:rsidR="003E321E">
        <w:rPr>
          <w:rFonts w:ascii="Times New Roman" w:hAnsi="Times New Roman" w:cs="Times New Roman"/>
          <w:sz w:val="24"/>
          <w:szCs w:val="32"/>
        </w:rPr>
        <w:t xml:space="preserve"> [13</w:t>
      </w:r>
      <w:r w:rsidR="001461CC">
        <w:rPr>
          <w:rFonts w:ascii="Times New Roman" w:hAnsi="Times New Roman" w:cs="Times New Roman"/>
          <w:sz w:val="24"/>
          <w:szCs w:val="32"/>
        </w:rPr>
        <w:t>]</w:t>
      </w:r>
      <w:r w:rsidRPr="003609F3">
        <w:rPr>
          <w:rFonts w:ascii="Times New Roman" w:hAnsi="Times New Roman" w:cs="Times New Roman"/>
          <w:sz w:val="24"/>
          <w:szCs w:val="32"/>
        </w:rPr>
        <w:t>.</w:t>
      </w:r>
      <w:r w:rsidR="004E3E87" w:rsidRPr="004E3E87">
        <w:rPr>
          <w:rFonts w:ascii="Times New Roman" w:hAnsi="Times New Roman" w:cs="Times New Roman"/>
          <w:sz w:val="24"/>
          <w:szCs w:val="32"/>
        </w:rPr>
        <w:t xml:space="preserve">Accumulation of Cd causes glomerular damage, leading to albuminuria </w:t>
      </w:r>
      <w:r w:rsidR="004E3E87" w:rsidRPr="004E3E87">
        <w:rPr>
          <w:rFonts w:ascii="Times New Roman" w:hAnsi="Times New Roman" w:cs="Times New Roman"/>
          <w:sz w:val="24"/>
          <w:szCs w:val="32"/>
        </w:rPr>
        <w:lastRenderedPageBreak/>
        <w:t>and a progressive decline in Glomerular Filtration Rate (GFR), eventually can cause end stage renal failure. Studies reported that Cd exposure can cause Chronic Kidney Disease (CKD), especially in adults with hypertension or diabetes. Zinc is considered to be relatively non-toxic, especially if taken orally</w:t>
      </w:r>
      <w:r w:rsidR="003E321E">
        <w:rPr>
          <w:rFonts w:ascii="Times New Roman" w:hAnsi="Times New Roman" w:cs="Times New Roman"/>
          <w:sz w:val="24"/>
          <w:szCs w:val="32"/>
        </w:rPr>
        <w:t xml:space="preserve"> [8</w:t>
      </w:r>
      <w:r w:rsidR="007701CC">
        <w:rPr>
          <w:rFonts w:ascii="Times New Roman" w:hAnsi="Times New Roman" w:cs="Times New Roman"/>
          <w:sz w:val="24"/>
          <w:szCs w:val="32"/>
        </w:rPr>
        <w:t>]</w:t>
      </w:r>
      <w:r w:rsidR="004E3E87">
        <w:rPr>
          <w:rFonts w:ascii="Bradley Hand ITC" w:hAnsi="Bradley Hand ITC"/>
          <w:b/>
          <w:bCs/>
        </w:rPr>
        <w:t>.</w:t>
      </w:r>
    </w:p>
    <w:p w:rsidR="004E3E87"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5.6. </w:t>
      </w:r>
      <w:r w:rsidR="004E3E87" w:rsidRPr="004E3E87">
        <w:rPr>
          <w:rFonts w:ascii="Times New Roman" w:hAnsi="Times New Roman" w:cs="Times New Roman"/>
          <w:b/>
          <w:bCs/>
          <w:sz w:val="24"/>
          <w:szCs w:val="32"/>
          <w:u w:val="single"/>
        </w:rPr>
        <w:t>Hypertension:</w:t>
      </w:r>
    </w:p>
    <w:p w:rsidR="009578FE" w:rsidRDefault="009578FE" w:rsidP="00243630">
      <w:pPr>
        <w:spacing w:line="360" w:lineRule="auto"/>
        <w:jc w:val="both"/>
        <w:rPr>
          <w:rFonts w:ascii="Times New Roman" w:hAnsi="Times New Roman" w:cs="Times New Roman"/>
          <w:sz w:val="24"/>
          <w:szCs w:val="32"/>
        </w:rPr>
      </w:pPr>
      <w:r w:rsidRPr="009578FE">
        <w:rPr>
          <w:rFonts w:ascii="Times New Roman" w:hAnsi="Times New Roman" w:cs="Times New Roman"/>
          <w:sz w:val="24"/>
          <w:szCs w:val="32"/>
        </w:rPr>
        <w:t xml:space="preserve">Mercury, cadmium, and other heavy metals play a crucial role for inactivating numerous enzymatic reactions, amino acids, and </w:t>
      </w:r>
      <w:r w:rsidR="00D02A8F" w:rsidRPr="009578FE">
        <w:rPr>
          <w:rFonts w:ascii="Times New Roman" w:hAnsi="Times New Roman" w:cs="Times New Roman"/>
          <w:sz w:val="24"/>
          <w:szCs w:val="32"/>
        </w:rPr>
        <w:t>sulphur</w:t>
      </w:r>
      <w:r w:rsidRPr="009578FE">
        <w:rPr>
          <w:rFonts w:ascii="Times New Roman" w:hAnsi="Times New Roman" w:cs="Times New Roman"/>
          <w:sz w:val="24"/>
          <w:szCs w:val="32"/>
        </w:rPr>
        <w:t xml:space="preserve">-containing antioxidants with subsequent decreased oxidant </w:t>
      </w:r>
      <w:r w:rsidR="00D02A8F" w:rsidRPr="009578FE">
        <w:rPr>
          <w:rFonts w:ascii="Times New Roman" w:hAnsi="Times New Roman" w:cs="Times New Roman"/>
          <w:sz w:val="24"/>
          <w:szCs w:val="32"/>
        </w:rPr>
        <w:t>defence</w:t>
      </w:r>
      <w:r w:rsidRPr="009578FE">
        <w:rPr>
          <w:rFonts w:ascii="Times New Roman" w:hAnsi="Times New Roman" w:cs="Times New Roman"/>
          <w:sz w:val="24"/>
          <w:szCs w:val="32"/>
        </w:rPr>
        <w:t xml:space="preserve"> and increases oxidative stress. These heavy metals have high affinity for sulfhydryl groups. Mercury induces mitochondrial dysfunction with reduction in ATP, depletion of glutathione, and increased lipid peroxidation; increased oxidative stress is common. Selenium antagonizes mercury </w:t>
      </w:r>
      <w:r w:rsidR="00D02A8F" w:rsidRPr="009578FE">
        <w:rPr>
          <w:rFonts w:ascii="Times New Roman" w:hAnsi="Times New Roman" w:cs="Times New Roman"/>
          <w:sz w:val="24"/>
          <w:szCs w:val="32"/>
        </w:rPr>
        <w:t>toxicity</w:t>
      </w:r>
      <w:r w:rsidR="00D02A8F">
        <w:rPr>
          <w:rFonts w:ascii="Times New Roman" w:hAnsi="Times New Roman" w:cs="Times New Roman"/>
          <w:sz w:val="24"/>
          <w:szCs w:val="32"/>
        </w:rPr>
        <w:t xml:space="preserve"> [</w:t>
      </w:r>
      <w:r w:rsidR="003E321E">
        <w:rPr>
          <w:rFonts w:ascii="Times New Roman" w:hAnsi="Times New Roman" w:cs="Times New Roman"/>
          <w:sz w:val="24"/>
          <w:szCs w:val="32"/>
        </w:rPr>
        <w:t>8</w:t>
      </w:r>
      <w:r w:rsidR="007701CC">
        <w:rPr>
          <w:rFonts w:ascii="Times New Roman" w:hAnsi="Times New Roman" w:cs="Times New Roman"/>
          <w:sz w:val="24"/>
          <w:szCs w:val="32"/>
        </w:rPr>
        <w:t>]</w:t>
      </w:r>
      <w:r w:rsidRPr="009578FE">
        <w:rPr>
          <w:rFonts w:ascii="Times New Roman" w:hAnsi="Times New Roman" w:cs="Times New Roman"/>
          <w:sz w:val="24"/>
          <w:szCs w:val="32"/>
        </w:rPr>
        <w:t>.</w:t>
      </w:r>
    </w:p>
    <w:p w:rsidR="009578FE"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5.7. </w:t>
      </w:r>
      <w:r w:rsidR="009578FE" w:rsidRPr="009578FE">
        <w:rPr>
          <w:rFonts w:ascii="Times New Roman" w:hAnsi="Times New Roman" w:cs="Times New Roman"/>
          <w:b/>
          <w:bCs/>
          <w:sz w:val="24"/>
          <w:szCs w:val="32"/>
          <w:u w:val="single"/>
        </w:rPr>
        <w:t>Alzheimer’s diseases (AD):</w:t>
      </w:r>
    </w:p>
    <w:p w:rsidR="009578FE" w:rsidRDefault="009578FE"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Another chronic </w:t>
      </w:r>
      <w:r w:rsidRPr="009578FE">
        <w:rPr>
          <w:rFonts w:ascii="Times New Roman" w:hAnsi="Times New Roman" w:cs="Times New Roman"/>
          <w:sz w:val="24"/>
          <w:szCs w:val="32"/>
        </w:rPr>
        <w:t>neurodegenerative disease isAlzheimer’s diseases (AD)</w:t>
      </w:r>
      <w:r>
        <w:rPr>
          <w:rFonts w:ascii="Times New Roman" w:hAnsi="Times New Roman" w:cs="Times New Roman"/>
          <w:sz w:val="24"/>
          <w:szCs w:val="32"/>
        </w:rPr>
        <w:t xml:space="preserve"> that destroys memory, thinking skills </w:t>
      </w:r>
      <w:r w:rsidRPr="009578FE">
        <w:rPr>
          <w:rFonts w:ascii="Times New Roman" w:hAnsi="Times New Roman" w:cs="Times New Roman"/>
          <w:sz w:val="24"/>
          <w:szCs w:val="32"/>
        </w:rPr>
        <w:t>and eventually the ability to carry out normal functions of daily need and worsens over the period.</w:t>
      </w:r>
      <w:r w:rsidR="00D05154" w:rsidRPr="00D05154">
        <w:rPr>
          <w:rFonts w:ascii="Times New Roman" w:hAnsi="Times New Roman" w:cs="Times New Roman"/>
          <w:sz w:val="24"/>
          <w:szCs w:val="32"/>
        </w:rPr>
        <w:t>Heavy metals and dioxins exhibits</w:t>
      </w:r>
      <w:r w:rsidRPr="00D05154">
        <w:rPr>
          <w:rFonts w:ascii="Times New Roman" w:hAnsi="Times New Roman" w:cs="Times New Roman"/>
          <w:sz w:val="24"/>
          <w:szCs w:val="32"/>
        </w:rPr>
        <w:t xml:space="preserve"> their toxic effects on the enzymes</w:t>
      </w:r>
      <w:r w:rsidR="00D05154" w:rsidRPr="00D05154">
        <w:rPr>
          <w:rFonts w:ascii="Times New Roman" w:hAnsi="Times New Roman" w:cs="Times New Roman"/>
          <w:sz w:val="24"/>
          <w:szCs w:val="32"/>
        </w:rPr>
        <w:t xml:space="preserve"> like</w:t>
      </w:r>
      <w:r w:rsidRPr="00D05154">
        <w:rPr>
          <w:rFonts w:ascii="Times New Roman" w:hAnsi="Times New Roman" w:cs="Times New Roman"/>
          <w:sz w:val="24"/>
          <w:szCs w:val="32"/>
        </w:rPr>
        <w:t xml:space="preserve"> superoxide dismutase, cytochrome P450 and glutathione peroxidase, responsible for </w:t>
      </w:r>
      <w:r w:rsidRPr="00D05154">
        <w:rPr>
          <w:rFonts w:ascii="Times New Roman" w:hAnsi="Times New Roman" w:cs="Times New Roman"/>
          <w:sz w:val="24"/>
          <w:szCs w:val="32"/>
        </w:rPr>
        <w:lastRenderedPageBreak/>
        <w:t>cellular proliferations, growth controls and cell death.</w:t>
      </w:r>
      <w:r w:rsidR="00D05154" w:rsidRPr="00D05154">
        <w:rPr>
          <w:rFonts w:ascii="Times New Roman" w:hAnsi="Times New Roman" w:cs="Times New Roman"/>
          <w:sz w:val="24"/>
          <w:szCs w:val="32"/>
        </w:rPr>
        <w:t>Modulation of gene expression, reduction of the activity of proteins, act on signal transduction, generation of ROS/RNS, alternation of cellular proliferations and differentiations and death, damage cells of brain, DNA damage of brain tissues can be caused by heavy metals like cobalt, cadmium, and copper thus leads to neurodegenerative diseases like Parkinson disease, Alzheimer disease, and amyotrophic lateral sclerosis</w:t>
      </w:r>
      <w:r w:rsidR="003E321E">
        <w:rPr>
          <w:rFonts w:ascii="Times New Roman" w:hAnsi="Times New Roman" w:cs="Times New Roman"/>
          <w:sz w:val="24"/>
          <w:szCs w:val="32"/>
        </w:rPr>
        <w:t xml:space="preserve"> [8, 14</w:t>
      </w:r>
      <w:r w:rsidR="007701CC">
        <w:rPr>
          <w:rFonts w:ascii="Times New Roman" w:hAnsi="Times New Roman" w:cs="Times New Roman"/>
          <w:sz w:val="24"/>
          <w:szCs w:val="32"/>
        </w:rPr>
        <w:t>]</w:t>
      </w:r>
      <w:r w:rsidR="00D05154" w:rsidRPr="00D05154">
        <w:rPr>
          <w:rFonts w:ascii="Times New Roman" w:hAnsi="Times New Roman" w:cs="Times New Roman"/>
          <w:sz w:val="24"/>
          <w:szCs w:val="32"/>
        </w:rPr>
        <w:t>.</w:t>
      </w:r>
    </w:p>
    <w:p w:rsidR="00D05154" w:rsidRDefault="00053952" w:rsidP="00243630">
      <w:pPr>
        <w:spacing w:line="36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5.8. </w:t>
      </w:r>
      <w:r w:rsidR="00D05154" w:rsidRPr="00D05154">
        <w:rPr>
          <w:rFonts w:ascii="Times New Roman" w:hAnsi="Times New Roman" w:cs="Times New Roman"/>
          <w:b/>
          <w:bCs/>
          <w:sz w:val="24"/>
          <w:szCs w:val="32"/>
          <w:u w:val="single"/>
        </w:rPr>
        <w:t>Infertility:</w:t>
      </w:r>
    </w:p>
    <w:p w:rsidR="00D05154" w:rsidRDefault="00D05154" w:rsidP="00243630">
      <w:pPr>
        <w:spacing w:line="360" w:lineRule="auto"/>
        <w:jc w:val="both"/>
        <w:rPr>
          <w:rFonts w:ascii="Times New Roman" w:hAnsi="Times New Roman" w:cs="Times New Roman"/>
          <w:sz w:val="24"/>
          <w:szCs w:val="32"/>
        </w:rPr>
      </w:pPr>
      <w:r w:rsidRPr="00D05154">
        <w:rPr>
          <w:rFonts w:ascii="Times New Roman" w:hAnsi="Times New Roman" w:cs="Times New Roman"/>
          <w:sz w:val="24"/>
          <w:szCs w:val="32"/>
        </w:rPr>
        <w:t>The World Health Organization (WHO) evaluates that 60 to 80 million couples worldwide currently suffer from infertility, varies across regio</w:t>
      </w:r>
      <w:r>
        <w:rPr>
          <w:rFonts w:ascii="Times New Roman" w:hAnsi="Times New Roman" w:cs="Times New Roman"/>
          <w:sz w:val="24"/>
          <w:szCs w:val="32"/>
        </w:rPr>
        <w:t>ns of the world and is approximated</w:t>
      </w:r>
      <w:r w:rsidRPr="00D05154">
        <w:rPr>
          <w:rFonts w:ascii="Times New Roman" w:hAnsi="Times New Roman" w:cs="Times New Roman"/>
          <w:sz w:val="24"/>
          <w:szCs w:val="32"/>
        </w:rPr>
        <w:t xml:space="preserve"> to affect </w:t>
      </w:r>
      <w:r w:rsidR="007701CC">
        <w:rPr>
          <w:rFonts w:ascii="Times New Roman" w:hAnsi="Times New Roman" w:cs="Times New Roman"/>
          <w:sz w:val="24"/>
          <w:szCs w:val="32"/>
        </w:rPr>
        <w:t>8 to 12 per cent of couples</w:t>
      </w:r>
      <w:r w:rsidRPr="00D05154">
        <w:rPr>
          <w:rFonts w:ascii="Times New Roman" w:hAnsi="Times New Roman" w:cs="Times New Roman"/>
          <w:sz w:val="24"/>
          <w:szCs w:val="32"/>
        </w:rPr>
        <w:t>. Globally, most infertile couples suffer from primary infertility (inability to conceive within two y</w:t>
      </w:r>
      <w:r w:rsidR="007701CC">
        <w:rPr>
          <w:rFonts w:ascii="Times New Roman" w:hAnsi="Times New Roman" w:cs="Times New Roman"/>
          <w:sz w:val="24"/>
          <w:szCs w:val="32"/>
        </w:rPr>
        <w:t xml:space="preserve">ears) </w:t>
      </w:r>
      <w:r>
        <w:rPr>
          <w:rFonts w:ascii="Times New Roman" w:hAnsi="Times New Roman" w:cs="Times New Roman"/>
          <w:sz w:val="24"/>
          <w:szCs w:val="32"/>
        </w:rPr>
        <w:t>. E</w:t>
      </w:r>
      <w:r w:rsidRPr="00D05154">
        <w:rPr>
          <w:rFonts w:ascii="Times New Roman" w:hAnsi="Times New Roman" w:cs="Times New Roman"/>
          <w:sz w:val="24"/>
          <w:szCs w:val="32"/>
        </w:rPr>
        <w:t xml:space="preserve">xposure to heavy metals such as Cd, Hg, Pb, Ar, may be highly involved </w:t>
      </w:r>
      <w:r w:rsidR="007701CC">
        <w:rPr>
          <w:rFonts w:ascii="Times New Roman" w:hAnsi="Times New Roman" w:cs="Times New Roman"/>
          <w:sz w:val="24"/>
          <w:szCs w:val="32"/>
        </w:rPr>
        <w:t>in impaired human fertility</w:t>
      </w:r>
      <w:r w:rsidR="003E321E">
        <w:rPr>
          <w:rFonts w:ascii="Times New Roman" w:hAnsi="Times New Roman" w:cs="Times New Roman"/>
          <w:sz w:val="24"/>
          <w:szCs w:val="32"/>
        </w:rPr>
        <w:t xml:space="preserve"> [15, 16</w:t>
      </w:r>
      <w:r w:rsidR="001461CC">
        <w:rPr>
          <w:rFonts w:ascii="Times New Roman" w:hAnsi="Times New Roman" w:cs="Times New Roman"/>
          <w:sz w:val="24"/>
          <w:szCs w:val="32"/>
        </w:rPr>
        <w:t>]</w:t>
      </w:r>
      <w:r w:rsidRPr="00D05154">
        <w:rPr>
          <w:rFonts w:ascii="Times New Roman" w:hAnsi="Times New Roman" w:cs="Times New Roman"/>
          <w:sz w:val="24"/>
          <w:szCs w:val="32"/>
        </w:rPr>
        <w:t>. Tobacco and smoking is the primary source of Cd and lead (Pb) intake, observed in serum and semen of infertil</w:t>
      </w:r>
      <w:r w:rsidR="007701CC">
        <w:rPr>
          <w:rFonts w:ascii="Times New Roman" w:hAnsi="Times New Roman" w:cs="Times New Roman"/>
          <w:sz w:val="24"/>
          <w:szCs w:val="32"/>
        </w:rPr>
        <w:t>e smokers</w:t>
      </w:r>
      <w:r w:rsidR="003E321E">
        <w:rPr>
          <w:rFonts w:ascii="Times New Roman" w:hAnsi="Times New Roman" w:cs="Times New Roman"/>
          <w:sz w:val="24"/>
          <w:szCs w:val="32"/>
        </w:rPr>
        <w:t xml:space="preserve"> [17</w:t>
      </w:r>
      <w:r w:rsidR="001461CC">
        <w:rPr>
          <w:rFonts w:ascii="Times New Roman" w:hAnsi="Times New Roman" w:cs="Times New Roman"/>
          <w:sz w:val="24"/>
          <w:szCs w:val="32"/>
        </w:rPr>
        <w:t>]</w:t>
      </w:r>
      <w:r w:rsidRPr="00D05154">
        <w:rPr>
          <w:rFonts w:ascii="Times New Roman" w:hAnsi="Times New Roman" w:cs="Times New Roman"/>
          <w:sz w:val="24"/>
          <w:szCs w:val="32"/>
        </w:rPr>
        <w:t>. Basal cadmium excretion was significantly higher in the infertile women comp</w:t>
      </w:r>
      <w:r w:rsidR="007701CC">
        <w:rPr>
          <w:rFonts w:ascii="Times New Roman" w:hAnsi="Times New Roman" w:cs="Times New Roman"/>
          <w:sz w:val="24"/>
          <w:szCs w:val="32"/>
        </w:rPr>
        <w:t>ared with the pregnant</w:t>
      </w:r>
      <w:r w:rsidR="003E321E">
        <w:rPr>
          <w:rFonts w:ascii="Times New Roman" w:hAnsi="Times New Roman" w:cs="Times New Roman"/>
          <w:sz w:val="24"/>
          <w:szCs w:val="32"/>
        </w:rPr>
        <w:t xml:space="preserve"> women [8</w:t>
      </w:r>
      <w:r w:rsidRPr="00D05154">
        <w:rPr>
          <w:rFonts w:ascii="Times New Roman" w:hAnsi="Times New Roman" w:cs="Times New Roman"/>
          <w:sz w:val="24"/>
          <w:szCs w:val="32"/>
        </w:rPr>
        <w:t>].</w:t>
      </w:r>
    </w:p>
    <w:p w:rsidR="00006039" w:rsidRDefault="00053952" w:rsidP="00243630">
      <w:pPr>
        <w:spacing w:line="36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6. </w:t>
      </w:r>
      <w:r w:rsidR="00006039" w:rsidRPr="00006039">
        <w:rPr>
          <w:rFonts w:ascii="Times New Roman" w:hAnsi="Times New Roman" w:cs="Times New Roman"/>
          <w:b/>
          <w:bCs/>
          <w:sz w:val="24"/>
          <w:szCs w:val="32"/>
        </w:rPr>
        <w:t>Algae in Bioremediation</w:t>
      </w:r>
      <w:r w:rsidR="00006039">
        <w:rPr>
          <w:rFonts w:ascii="Times New Roman" w:hAnsi="Times New Roman" w:cs="Times New Roman"/>
          <w:b/>
          <w:bCs/>
          <w:sz w:val="24"/>
          <w:szCs w:val="32"/>
        </w:rPr>
        <w:t>:</w:t>
      </w:r>
    </w:p>
    <w:p w:rsidR="00C23D8E" w:rsidRDefault="00E734A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Being photosynthetic organism, fresh water living and salt water living algae can be a potential biosorbent.</w:t>
      </w:r>
      <w:r w:rsidR="001461CC">
        <w:rPr>
          <w:rFonts w:ascii="Times New Roman" w:hAnsi="Times New Roman" w:cs="Times New Roman"/>
          <w:sz w:val="24"/>
          <w:szCs w:val="32"/>
        </w:rPr>
        <w:t xml:space="preserve"> Immobilized cell</w:t>
      </w:r>
      <w:r w:rsidR="00195299">
        <w:rPr>
          <w:rFonts w:ascii="Times New Roman" w:hAnsi="Times New Roman" w:cs="Times New Roman"/>
          <w:sz w:val="24"/>
          <w:szCs w:val="32"/>
        </w:rPr>
        <w:t>s of some algae can be efficient e</w:t>
      </w:r>
      <w:r w:rsidR="003E321E">
        <w:rPr>
          <w:rFonts w:ascii="Times New Roman" w:hAnsi="Times New Roman" w:cs="Times New Roman"/>
          <w:sz w:val="24"/>
          <w:szCs w:val="32"/>
        </w:rPr>
        <w:t>nough to remove heavy metals [1</w:t>
      </w:r>
      <w:r w:rsidR="00195299">
        <w:rPr>
          <w:rFonts w:ascii="Times New Roman" w:hAnsi="Times New Roman" w:cs="Times New Roman"/>
          <w:sz w:val="24"/>
          <w:szCs w:val="32"/>
        </w:rPr>
        <w:t xml:space="preserve">]. </w:t>
      </w:r>
      <w:r w:rsidR="00C23D8E" w:rsidRPr="00C23D8E">
        <w:rPr>
          <w:rFonts w:ascii="Times New Roman" w:hAnsi="Times New Roman" w:cs="Times New Roman"/>
          <w:sz w:val="24"/>
          <w:szCs w:val="32"/>
        </w:rPr>
        <w:t>Presence of cell wall in algae has great role in bio sorption.</w:t>
      </w:r>
      <w:r w:rsidR="00C23D8E">
        <w:rPr>
          <w:rFonts w:ascii="Times New Roman" w:hAnsi="Times New Roman" w:cs="Times New Roman"/>
          <w:sz w:val="24"/>
          <w:szCs w:val="32"/>
        </w:rPr>
        <w:t xml:space="preserve"> Presence of </w:t>
      </w:r>
      <w:r w:rsidR="00C23D8E" w:rsidRPr="00C23D8E">
        <w:rPr>
          <w:rFonts w:ascii="Times New Roman" w:hAnsi="Times New Roman" w:cs="Times New Roman"/>
          <w:sz w:val="24"/>
          <w:szCs w:val="32"/>
        </w:rPr>
        <w:t>Carboxylic, amino, hydroxyl, carbonyl,and sulfonic groups on the algal cell surface</w:t>
      </w:r>
      <w:r w:rsidR="00C23D8E">
        <w:rPr>
          <w:rFonts w:ascii="Times New Roman" w:hAnsi="Times New Roman" w:cs="Times New Roman"/>
          <w:sz w:val="24"/>
          <w:szCs w:val="32"/>
        </w:rPr>
        <w:t xml:space="preserve"> helps in metal binding. Here are few listed algae helps in bioremediation</w:t>
      </w:r>
      <w:r w:rsidR="003E321E">
        <w:rPr>
          <w:rFonts w:ascii="Times New Roman" w:hAnsi="Times New Roman" w:cs="Times New Roman"/>
          <w:sz w:val="24"/>
          <w:szCs w:val="32"/>
        </w:rPr>
        <w:t xml:space="preserve"> [18, 19</w:t>
      </w:r>
      <w:r w:rsidR="00DE5797">
        <w:rPr>
          <w:rFonts w:ascii="Times New Roman" w:hAnsi="Times New Roman" w:cs="Times New Roman"/>
          <w:sz w:val="24"/>
          <w:szCs w:val="32"/>
        </w:rPr>
        <w:t xml:space="preserve">, </w:t>
      </w:r>
      <w:r w:rsidR="003E321E">
        <w:rPr>
          <w:rFonts w:ascii="Times New Roman" w:hAnsi="Times New Roman" w:cs="Times New Roman"/>
          <w:sz w:val="24"/>
          <w:szCs w:val="32"/>
        </w:rPr>
        <w:t>20</w:t>
      </w:r>
      <w:r w:rsidR="00ED2F12">
        <w:rPr>
          <w:rFonts w:ascii="Times New Roman" w:hAnsi="Times New Roman" w:cs="Times New Roman"/>
          <w:sz w:val="24"/>
          <w:szCs w:val="32"/>
        </w:rPr>
        <w:t>]</w:t>
      </w:r>
      <w:r w:rsidR="00C23D8E">
        <w:rPr>
          <w:rFonts w:ascii="Times New Roman" w:hAnsi="Times New Roman" w:cs="Times New Roman"/>
          <w:sz w:val="24"/>
          <w:szCs w:val="32"/>
        </w:rPr>
        <w:t>.</w:t>
      </w:r>
    </w:p>
    <w:p w:rsidR="00722971" w:rsidRPr="00722971" w:rsidRDefault="00722971" w:rsidP="00243630">
      <w:pPr>
        <w:spacing w:line="360" w:lineRule="auto"/>
        <w:jc w:val="both"/>
        <w:rPr>
          <w:rFonts w:ascii="Times New Roman" w:hAnsi="Times New Roman" w:cs="Times New Roman"/>
          <w:b/>
          <w:bCs/>
          <w:sz w:val="24"/>
          <w:szCs w:val="32"/>
        </w:rPr>
      </w:pPr>
      <w:r w:rsidRPr="00722971">
        <w:rPr>
          <w:rFonts w:ascii="Times New Roman" w:hAnsi="Times New Roman" w:cs="Times New Roman"/>
          <w:b/>
          <w:bCs/>
          <w:sz w:val="24"/>
          <w:szCs w:val="32"/>
        </w:rPr>
        <w:t>Table</w:t>
      </w:r>
      <w:r>
        <w:rPr>
          <w:rFonts w:ascii="Times New Roman" w:hAnsi="Times New Roman" w:cs="Times New Roman"/>
          <w:b/>
          <w:bCs/>
          <w:sz w:val="24"/>
          <w:szCs w:val="32"/>
        </w:rPr>
        <w:t>-</w:t>
      </w:r>
      <w:r w:rsidRPr="00722971">
        <w:rPr>
          <w:rFonts w:ascii="Times New Roman" w:hAnsi="Times New Roman" w:cs="Times New Roman"/>
          <w:b/>
          <w:bCs/>
          <w:sz w:val="24"/>
          <w:szCs w:val="32"/>
        </w:rPr>
        <w:t>1: List of Algae</w:t>
      </w:r>
      <w:r>
        <w:rPr>
          <w:rFonts w:ascii="Times New Roman" w:hAnsi="Times New Roman" w:cs="Times New Roman"/>
          <w:b/>
          <w:bCs/>
          <w:sz w:val="24"/>
          <w:szCs w:val="32"/>
        </w:rPr>
        <w:t xml:space="preserve"> participating to remove heavy metals</w:t>
      </w:r>
    </w:p>
    <w:tbl>
      <w:tblPr>
        <w:tblStyle w:val="TableGrid"/>
        <w:tblW w:w="9240" w:type="dxa"/>
        <w:tblLook w:val="04A0"/>
      </w:tblPr>
      <w:tblGrid>
        <w:gridCol w:w="3080"/>
        <w:gridCol w:w="3080"/>
        <w:gridCol w:w="3080"/>
      </w:tblGrid>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b/>
                <w:bCs/>
                <w:sz w:val="24"/>
                <w:szCs w:val="24"/>
              </w:rPr>
            </w:pPr>
            <w:r w:rsidRPr="0045266A">
              <w:rPr>
                <w:rFonts w:ascii="Times New Roman" w:hAnsi="Times New Roman" w:cs="Times New Roman"/>
                <w:b/>
                <w:bCs/>
                <w:sz w:val="24"/>
                <w:szCs w:val="24"/>
              </w:rPr>
              <w:t>Algae</w:t>
            </w:r>
          </w:p>
        </w:tc>
        <w:tc>
          <w:tcPr>
            <w:tcW w:w="3080" w:type="dxa"/>
          </w:tcPr>
          <w:p w:rsidR="00AC1596" w:rsidRPr="0045266A" w:rsidRDefault="00AC1596" w:rsidP="00243630">
            <w:pPr>
              <w:spacing w:line="360" w:lineRule="auto"/>
              <w:jc w:val="both"/>
              <w:rPr>
                <w:rFonts w:ascii="Times New Roman" w:hAnsi="Times New Roman" w:cs="Times New Roman"/>
                <w:b/>
                <w:bCs/>
                <w:sz w:val="24"/>
                <w:szCs w:val="24"/>
              </w:rPr>
            </w:pPr>
            <w:r w:rsidRPr="0045266A">
              <w:rPr>
                <w:rFonts w:ascii="Times New Roman" w:hAnsi="Times New Roman" w:cs="Times New Roman"/>
                <w:b/>
                <w:bCs/>
                <w:sz w:val="24"/>
                <w:szCs w:val="24"/>
              </w:rPr>
              <w:t>Metal Removal</w:t>
            </w:r>
          </w:p>
        </w:tc>
        <w:tc>
          <w:tcPr>
            <w:tcW w:w="3080" w:type="dxa"/>
          </w:tcPr>
          <w:p w:rsidR="00AC1596" w:rsidRPr="0045266A" w:rsidRDefault="00AC1596" w:rsidP="00243630">
            <w:pPr>
              <w:spacing w:line="360" w:lineRule="auto"/>
              <w:rPr>
                <w:rFonts w:ascii="Times New Roman" w:hAnsi="Times New Roman" w:cs="Times New Roman"/>
                <w:b/>
                <w:bCs/>
                <w:sz w:val="24"/>
                <w:szCs w:val="24"/>
              </w:rPr>
            </w:pPr>
            <w:r w:rsidRPr="0045266A">
              <w:rPr>
                <w:rFonts w:ascii="Times New Roman" w:hAnsi="Times New Roman" w:cs="Times New Roman"/>
                <w:b/>
                <w:bCs/>
                <w:sz w:val="24"/>
                <w:szCs w:val="24"/>
              </w:rPr>
              <w:t>References</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Ocillatoriaangustissima</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Co, Cu, Zn</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[21]</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Spirogyra species</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Cu(II)</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[22]</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Spirogyra</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Cr(III)</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[23]</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Spirogyra species</w:t>
            </w:r>
          </w:p>
        </w:tc>
        <w:tc>
          <w:tcPr>
            <w:tcW w:w="3080" w:type="dxa"/>
          </w:tcPr>
          <w:p w:rsidR="00AC1596" w:rsidRPr="0045266A" w:rsidRDefault="006E376C" w:rsidP="00243630">
            <w:pPr>
              <w:spacing w:line="360" w:lineRule="auto"/>
              <w:jc w:val="both"/>
              <w:rPr>
                <w:rFonts w:ascii="Times New Roman" w:hAnsi="Times New Roman" w:cs="Times New Roman"/>
                <w:sz w:val="24"/>
                <w:szCs w:val="24"/>
              </w:rPr>
            </w:pPr>
            <w:r>
              <w:rPr>
                <w:rFonts w:ascii="Times New Roman" w:hAnsi="Times New Roman" w:cs="Times New Roman"/>
                <w:sz w:val="24"/>
                <w:szCs w:val="24"/>
              </w:rPr>
              <w:t>Pb</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[24]</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Caulerpalentillifera</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Cu, Zn, Cd, Pb</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[25]</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Fucusspiralis</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Ni, Cu, Zn, Cd, Pb</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[26]</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Oedogonium sp.</w:t>
            </w:r>
          </w:p>
        </w:tc>
        <w:tc>
          <w:tcPr>
            <w:tcW w:w="3080" w:type="dxa"/>
          </w:tcPr>
          <w:p w:rsidR="00AC1596" w:rsidRPr="0045266A" w:rsidRDefault="006E376C" w:rsidP="00243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Cd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[27]</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Laminaria japonica</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 xml:space="preserve">Ni, Cu, Zn, Cd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[28]</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Oedogoniumhatei</w:t>
            </w:r>
          </w:p>
        </w:tc>
        <w:tc>
          <w:tcPr>
            <w:tcW w:w="3080" w:type="dxa"/>
          </w:tcPr>
          <w:p w:rsidR="00AC1596" w:rsidRPr="0045266A" w:rsidRDefault="006E376C" w:rsidP="00243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 ,Ni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[29,30]</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Green algae</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Co(II), Cd(II), Pb(II)</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[31]</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Anabaena sphaerica</w:t>
            </w:r>
          </w:p>
        </w:tc>
        <w:tc>
          <w:tcPr>
            <w:tcW w:w="3080" w:type="dxa"/>
          </w:tcPr>
          <w:p w:rsidR="00AC1596" w:rsidRPr="0045266A" w:rsidRDefault="006E376C" w:rsidP="00243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Cd(II), Pb(II)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[32]</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 xml:space="preserve">Spirulina </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Cr</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[33]</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Spirulina platensis</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 xml:space="preserve">Cr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[34]</w:t>
            </w:r>
          </w:p>
        </w:tc>
      </w:tr>
      <w:tr w:rsidR="00AC1596" w:rsidRPr="0045266A" w:rsidTr="00AC1596">
        <w:tc>
          <w:tcPr>
            <w:tcW w:w="3080" w:type="dxa"/>
          </w:tcPr>
          <w:p w:rsidR="00AC1596" w:rsidRPr="0045266A" w:rsidRDefault="00AC1596" w:rsidP="00243630">
            <w:pPr>
              <w:spacing w:line="360" w:lineRule="auto"/>
              <w:jc w:val="both"/>
              <w:rPr>
                <w:rFonts w:ascii="Times New Roman" w:hAnsi="Times New Roman" w:cs="Times New Roman"/>
                <w:i/>
                <w:iCs/>
                <w:sz w:val="24"/>
                <w:szCs w:val="24"/>
              </w:rPr>
            </w:pPr>
            <w:r w:rsidRPr="0045266A">
              <w:rPr>
                <w:rFonts w:ascii="Times New Roman" w:hAnsi="Times New Roman" w:cs="Times New Roman"/>
                <w:i/>
                <w:iCs/>
                <w:sz w:val="24"/>
                <w:szCs w:val="24"/>
              </w:rPr>
              <w:t>Pelvetiacanaliculata</w:t>
            </w:r>
          </w:p>
        </w:tc>
        <w:tc>
          <w:tcPr>
            <w:tcW w:w="3080" w:type="dxa"/>
          </w:tcPr>
          <w:p w:rsidR="00AC1596" w:rsidRPr="0045266A" w:rsidRDefault="00AC1596" w:rsidP="00243630">
            <w:pPr>
              <w:spacing w:line="360" w:lineRule="auto"/>
              <w:jc w:val="both"/>
              <w:rPr>
                <w:rFonts w:ascii="Times New Roman" w:hAnsi="Times New Roman" w:cs="Times New Roman"/>
                <w:sz w:val="24"/>
                <w:szCs w:val="24"/>
              </w:rPr>
            </w:pPr>
            <w:r w:rsidRPr="0045266A">
              <w:rPr>
                <w:rFonts w:ascii="Times New Roman" w:hAnsi="Times New Roman" w:cs="Times New Roman"/>
                <w:sz w:val="24"/>
                <w:szCs w:val="24"/>
              </w:rPr>
              <w:t xml:space="preserve">Cu, Zn </w:t>
            </w:r>
          </w:p>
        </w:tc>
        <w:tc>
          <w:tcPr>
            <w:tcW w:w="3080" w:type="dxa"/>
          </w:tcPr>
          <w:p w:rsidR="00AC1596" w:rsidRPr="0045266A" w:rsidRDefault="00AC1596" w:rsidP="00243630">
            <w:pPr>
              <w:spacing w:line="360" w:lineRule="auto"/>
              <w:rPr>
                <w:rFonts w:ascii="Times New Roman" w:hAnsi="Times New Roman" w:cs="Times New Roman"/>
                <w:sz w:val="24"/>
                <w:szCs w:val="24"/>
              </w:rPr>
            </w:pPr>
            <w:r w:rsidRPr="0045266A">
              <w:rPr>
                <w:rFonts w:ascii="Times New Roman" w:hAnsi="Times New Roman" w:cs="Times New Roman"/>
                <w:sz w:val="24"/>
                <w:szCs w:val="24"/>
              </w:rPr>
              <w:t>[35]</w:t>
            </w:r>
          </w:p>
        </w:tc>
      </w:tr>
    </w:tbl>
    <w:p w:rsidR="00006039" w:rsidRDefault="00006039" w:rsidP="00243630">
      <w:pPr>
        <w:spacing w:line="360" w:lineRule="auto"/>
        <w:jc w:val="both"/>
        <w:rPr>
          <w:rFonts w:ascii="Times New Roman" w:hAnsi="Times New Roman" w:cs="Times New Roman"/>
          <w:b/>
          <w:bCs/>
          <w:sz w:val="24"/>
          <w:szCs w:val="32"/>
        </w:rPr>
      </w:pPr>
    </w:p>
    <w:p w:rsidR="006A793D" w:rsidRDefault="00053952" w:rsidP="00243630">
      <w:pPr>
        <w:spacing w:line="360" w:lineRule="auto"/>
        <w:jc w:val="both"/>
        <w:rPr>
          <w:rFonts w:ascii="Times New Roman" w:hAnsi="Times New Roman" w:cs="Times New Roman"/>
          <w:b/>
          <w:bCs/>
          <w:sz w:val="24"/>
          <w:szCs w:val="32"/>
        </w:rPr>
      </w:pPr>
      <w:r>
        <w:rPr>
          <w:rFonts w:ascii="Times New Roman" w:hAnsi="Times New Roman" w:cs="Times New Roman"/>
          <w:b/>
          <w:bCs/>
          <w:sz w:val="24"/>
          <w:szCs w:val="32"/>
        </w:rPr>
        <w:t>7.</w:t>
      </w:r>
      <w:r w:rsidR="00C23D8E">
        <w:rPr>
          <w:rFonts w:ascii="Times New Roman" w:hAnsi="Times New Roman" w:cs="Times New Roman"/>
          <w:b/>
          <w:bCs/>
          <w:sz w:val="24"/>
          <w:szCs w:val="32"/>
        </w:rPr>
        <w:t>Fungi</w:t>
      </w:r>
      <w:r w:rsidR="006A793D">
        <w:rPr>
          <w:rFonts w:ascii="Times New Roman" w:hAnsi="Times New Roman" w:cs="Times New Roman"/>
          <w:b/>
          <w:bCs/>
          <w:sz w:val="24"/>
          <w:szCs w:val="32"/>
        </w:rPr>
        <w:t xml:space="preserve"> in Bioremediation:</w:t>
      </w:r>
    </w:p>
    <w:p w:rsidR="00C23D8E" w:rsidRDefault="00EB7FFA"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 xml:space="preserve">There </w:t>
      </w:r>
      <w:r w:rsidR="00682CB3">
        <w:rPr>
          <w:rFonts w:ascii="Times New Roman" w:hAnsi="Times New Roman" w:cs="Times New Roman"/>
          <w:sz w:val="24"/>
          <w:szCs w:val="32"/>
        </w:rPr>
        <w:t xml:space="preserve">are several advantages of growing fungi, like it can be grown easily, ability to produce high biomass and at the same time it can be manipulated morphologically and genetically. Fungi are resistant to high metal accumulation. Thus it can be an effective biosorbent to remove heavy metals.  </w:t>
      </w:r>
      <w:r w:rsidR="00C23D8E">
        <w:rPr>
          <w:rFonts w:ascii="Times New Roman" w:hAnsi="Times New Roman" w:cs="Times New Roman"/>
          <w:sz w:val="24"/>
          <w:szCs w:val="32"/>
        </w:rPr>
        <w:t xml:space="preserve">Presence of functional groups like </w:t>
      </w:r>
      <w:r w:rsidR="00C23D8E" w:rsidRPr="00C23D8E">
        <w:rPr>
          <w:rFonts w:ascii="Times New Roman" w:hAnsi="Times New Roman" w:cs="Times New Roman"/>
          <w:sz w:val="24"/>
          <w:szCs w:val="32"/>
        </w:rPr>
        <w:t>carboxyl, amine</w:t>
      </w:r>
      <w:r w:rsidR="001461CC" w:rsidRPr="00C23D8E">
        <w:rPr>
          <w:rFonts w:ascii="Times New Roman" w:hAnsi="Times New Roman" w:cs="Times New Roman"/>
          <w:sz w:val="24"/>
          <w:szCs w:val="32"/>
        </w:rPr>
        <w:t>, hydroxyl</w:t>
      </w:r>
      <w:r w:rsidR="00C23D8E" w:rsidRPr="00C23D8E">
        <w:rPr>
          <w:rFonts w:ascii="Times New Roman" w:hAnsi="Times New Roman" w:cs="Times New Roman"/>
          <w:sz w:val="24"/>
          <w:szCs w:val="32"/>
        </w:rPr>
        <w:t>, phosphate and sulfhydryl groups</w:t>
      </w:r>
      <w:r w:rsidR="00C23D8E">
        <w:rPr>
          <w:rFonts w:ascii="Times New Roman" w:hAnsi="Times New Roman" w:cs="Times New Roman"/>
          <w:sz w:val="24"/>
          <w:szCs w:val="32"/>
        </w:rPr>
        <w:t xml:space="preserve"> in the cell wall of fungi helps in metal sorption. Here are few listed of those</w:t>
      </w:r>
      <w:r w:rsidR="003E321E">
        <w:rPr>
          <w:rFonts w:ascii="Times New Roman" w:hAnsi="Times New Roman" w:cs="Times New Roman"/>
          <w:sz w:val="24"/>
          <w:szCs w:val="32"/>
        </w:rPr>
        <w:t xml:space="preserve"> [36,37,38,39</w:t>
      </w:r>
      <w:r w:rsidR="00FF5065">
        <w:rPr>
          <w:rFonts w:ascii="Times New Roman" w:hAnsi="Times New Roman" w:cs="Times New Roman"/>
          <w:sz w:val="24"/>
          <w:szCs w:val="32"/>
        </w:rPr>
        <w:t xml:space="preserve">] </w:t>
      </w:r>
      <w:r w:rsidR="00C23D8E">
        <w:rPr>
          <w:rFonts w:ascii="Times New Roman" w:hAnsi="Times New Roman" w:cs="Times New Roman"/>
          <w:sz w:val="24"/>
          <w:szCs w:val="32"/>
        </w:rPr>
        <w:t>.</w:t>
      </w:r>
    </w:p>
    <w:p w:rsidR="00722971" w:rsidRPr="00722971" w:rsidRDefault="00722971" w:rsidP="00243630">
      <w:pPr>
        <w:spacing w:line="360" w:lineRule="auto"/>
        <w:jc w:val="both"/>
        <w:rPr>
          <w:rFonts w:ascii="Times New Roman" w:hAnsi="Times New Roman" w:cs="Times New Roman"/>
          <w:b/>
          <w:bCs/>
          <w:sz w:val="24"/>
          <w:szCs w:val="32"/>
        </w:rPr>
      </w:pPr>
      <w:r w:rsidRPr="00722971">
        <w:rPr>
          <w:rFonts w:ascii="Times New Roman" w:hAnsi="Times New Roman" w:cs="Times New Roman"/>
          <w:b/>
          <w:bCs/>
          <w:sz w:val="24"/>
          <w:szCs w:val="32"/>
        </w:rPr>
        <w:t>Table-2: List of Fungi participating to remove heavy metals</w:t>
      </w:r>
    </w:p>
    <w:tbl>
      <w:tblPr>
        <w:tblStyle w:val="TableGrid"/>
        <w:tblW w:w="0" w:type="auto"/>
        <w:tblLook w:val="04A0"/>
      </w:tblPr>
      <w:tblGrid>
        <w:gridCol w:w="2303"/>
        <w:gridCol w:w="950"/>
        <w:gridCol w:w="1122"/>
      </w:tblGrid>
      <w:tr w:rsidR="006E376C" w:rsidTr="00463202">
        <w:tc>
          <w:tcPr>
            <w:tcW w:w="3080" w:type="dxa"/>
          </w:tcPr>
          <w:p w:rsidR="006E376C" w:rsidRPr="00405735" w:rsidRDefault="006E376C" w:rsidP="00243630">
            <w:pPr>
              <w:spacing w:line="360" w:lineRule="auto"/>
              <w:jc w:val="both"/>
              <w:rPr>
                <w:rFonts w:ascii="Times New Roman" w:hAnsi="Times New Roman" w:cs="Times New Roman"/>
                <w:b/>
                <w:bCs/>
                <w:sz w:val="24"/>
                <w:szCs w:val="24"/>
              </w:rPr>
            </w:pPr>
            <w:r w:rsidRPr="00405735">
              <w:rPr>
                <w:rFonts w:ascii="Times New Roman" w:hAnsi="Times New Roman" w:cs="Times New Roman"/>
                <w:b/>
                <w:bCs/>
                <w:sz w:val="24"/>
                <w:szCs w:val="24"/>
              </w:rPr>
              <w:t>Fungae</w:t>
            </w:r>
          </w:p>
        </w:tc>
        <w:tc>
          <w:tcPr>
            <w:tcW w:w="3081" w:type="dxa"/>
          </w:tcPr>
          <w:p w:rsidR="006E376C" w:rsidRPr="00405735" w:rsidRDefault="006E376C" w:rsidP="00243630">
            <w:pPr>
              <w:spacing w:line="360" w:lineRule="auto"/>
              <w:jc w:val="both"/>
              <w:rPr>
                <w:rFonts w:ascii="Times New Roman" w:hAnsi="Times New Roman" w:cs="Times New Roman"/>
                <w:b/>
                <w:bCs/>
                <w:sz w:val="24"/>
                <w:szCs w:val="24"/>
              </w:rPr>
            </w:pPr>
            <w:r w:rsidRPr="00405735">
              <w:rPr>
                <w:rFonts w:ascii="Times New Roman" w:hAnsi="Times New Roman" w:cs="Times New Roman"/>
                <w:b/>
                <w:bCs/>
                <w:sz w:val="24"/>
                <w:szCs w:val="24"/>
              </w:rPr>
              <w:t>Metal Removal</w:t>
            </w:r>
          </w:p>
        </w:tc>
        <w:tc>
          <w:tcPr>
            <w:tcW w:w="3081" w:type="dxa"/>
          </w:tcPr>
          <w:p w:rsidR="006E376C" w:rsidRPr="00405735" w:rsidRDefault="006E376C" w:rsidP="002436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Aspergillusflavus</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Cu(II), Pb(II) </w:t>
            </w:r>
          </w:p>
        </w:tc>
        <w:tc>
          <w:tcPr>
            <w:tcW w:w="3081" w:type="dxa"/>
          </w:tcPr>
          <w:p w:rsidR="006E376C"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[40]</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Lentinusedodes</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Zn, Cd, Hg</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[41]</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Rhizopusdelemar</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Ni, Cu</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[42]</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Aspergillusniger</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Mn, Fe, Ni, Cu, Zn, Cd, Pb</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[43]</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Fusariumsolani</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Cr(VI)</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[44]</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Galerinavittiformis</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Cr, Cu, Zn, Cd, Pb</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[45]</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 xml:space="preserve">Zygosaccharomycesrouxii, </w:t>
            </w:r>
            <w:r w:rsidRPr="00405735">
              <w:rPr>
                <w:rFonts w:ascii="Times New Roman" w:hAnsi="Times New Roman" w:cs="Times New Roman"/>
                <w:i/>
                <w:iCs/>
                <w:sz w:val="24"/>
                <w:szCs w:val="32"/>
              </w:rPr>
              <w:lastRenderedPageBreak/>
              <w:t>Saccharomyces cerevisiae</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Fe, Cu, Zn, Cd</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[46]</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Fusarium sp.</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Cr(VI)</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[47]</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Aspergillusflavus</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Hg</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[48]</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Botrytis cinerea</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sidRPr="00405735">
              <w:rPr>
                <w:rFonts w:ascii="Times New Roman" w:hAnsi="Times New Roman" w:cs="Times New Roman"/>
                <w:sz w:val="24"/>
                <w:szCs w:val="32"/>
              </w:rPr>
              <w:t>Cu, Cd</w:t>
            </w:r>
          </w:p>
        </w:tc>
        <w:tc>
          <w:tcPr>
            <w:tcW w:w="3081" w:type="dxa"/>
          </w:tcPr>
          <w:p w:rsidR="006E376C" w:rsidRPr="00405735"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[49]</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Neurosporacrassa</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sidRPr="00B37C93">
              <w:rPr>
                <w:rFonts w:ascii="Times New Roman" w:hAnsi="Times New Roman" w:cs="Times New Roman"/>
                <w:sz w:val="24"/>
                <w:szCs w:val="32"/>
              </w:rPr>
              <w:t>Cu, Pb</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[50]</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Aspergillus sp.</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sidRPr="00B37C93">
              <w:rPr>
                <w:rFonts w:ascii="Times New Roman" w:hAnsi="Times New Roman" w:cs="Times New Roman"/>
                <w:sz w:val="24"/>
                <w:szCs w:val="32"/>
              </w:rPr>
              <w:t>Cr(VI)</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[51]</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Aspergillusniger</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sidRPr="00B37C93">
              <w:rPr>
                <w:rFonts w:ascii="Times New Roman" w:hAnsi="Times New Roman" w:cs="Times New Roman"/>
                <w:sz w:val="24"/>
                <w:szCs w:val="32"/>
              </w:rPr>
              <w:t>Cu</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[52]</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Lactariusscrobiculatus</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sidRPr="00B37C93">
              <w:rPr>
                <w:rFonts w:ascii="Times New Roman" w:hAnsi="Times New Roman" w:cs="Times New Roman"/>
                <w:sz w:val="24"/>
                <w:szCs w:val="32"/>
              </w:rPr>
              <w:t>Cd(II), Pb(II)</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[53]</w:t>
            </w:r>
          </w:p>
        </w:tc>
      </w:tr>
      <w:tr w:rsidR="006E376C" w:rsidTr="00463202">
        <w:tc>
          <w:tcPr>
            <w:tcW w:w="3080" w:type="dxa"/>
          </w:tcPr>
          <w:p w:rsidR="006E376C" w:rsidRPr="00405735" w:rsidRDefault="006E376C" w:rsidP="00243630">
            <w:pPr>
              <w:spacing w:line="360" w:lineRule="auto"/>
              <w:jc w:val="both"/>
              <w:rPr>
                <w:rFonts w:ascii="Times New Roman" w:hAnsi="Times New Roman" w:cs="Times New Roman"/>
                <w:i/>
                <w:iCs/>
                <w:sz w:val="24"/>
                <w:szCs w:val="32"/>
              </w:rPr>
            </w:pPr>
            <w:r w:rsidRPr="00405735">
              <w:rPr>
                <w:rFonts w:ascii="Times New Roman" w:hAnsi="Times New Roman" w:cs="Times New Roman"/>
                <w:i/>
                <w:iCs/>
                <w:sz w:val="24"/>
                <w:szCs w:val="32"/>
              </w:rPr>
              <w:t>Amanita rubescens</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sidRPr="00B37C93">
              <w:rPr>
                <w:rFonts w:ascii="Times New Roman" w:hAnsi="Times New Roman" w:cs="Times New Roman"/>
                <w:sz w:val="24"/>
                <w:szCs w:val="32"/>
              </w:rPr>
              <w:t>Cd, Pb</w:t>
            </w:r>
          </w:p>
        </w:tc>
        <w:tc>
          <w:tcPr>
            <w:tcW w:w="3081" w:type="dxa"/>
          </w:tcPr>
          <w:p w:rsidR="006E376C" w:rsidRPr="00B37C93" w:rsidRDefault="006E376C" w:rsidP="00243630">
            <w:pPr>
              <w:spacing w:line="360" w:lineRule="auto"/>
              <w:jc w:val="both"/>
              <w:rPr>
                <w:rFonts w:ascii="Times New Roman" w:hAnsi="Times New Roman" w:cs="Times New Roman"/>
                <w:sz w:val="24"/>
                <w:szCs w:val="32"/>
              </w:rPr>
            </w:pPr>
            <w:r>
              <w:rPr>
                <w:rFonts w:ascii="Times New Roman" w:hAnsi="Times New Roman" w:cs="Times New Roman"/>
                <w:sz w:val="24"/>
                <w:szCs w:val="32"/>
              </w:rPr>
              <w:t>[54]</w:t>
            </w:r>
          </w:p>
        </w:tc>
      </w:tr>
    </w:tbl>
    <w:p w:rsidR="006A793D" w:rsidRPr="006A793D" w:rsidRDefault="006A793D" w:rsidP="00243630">
      <w:pPr>
        <w:spacing w:line="360" w:lineRule="auto"/>
        <w:jc w:val="both"/>
        <w:rPr>
          <w:rFonts w:ascii="Times New Roman" w:hAnsi="Times New Roman" w:cs="Times New Roman"/>
          <w:b/>
          <w:bCs/>
          <w:sz w:val="24"/>
          <w:szCs w:val="32"/>
        </w:rPr>
      </w:pPr>
    </w:p>
    <w:p w:rsidR="00006039" w:rsidRPr="00006039" w:rsidRDefault="00006039" w:rsidP="00243630">
      <w:pPr>
        <w:spacing w:line="360" w:lineRule="auto"/>
        <w:jc w:val="both"/>
        <w:rPr>
          <w:rFonts w:ascii="Times New Roman" w:hAnsi="Times New Roman" w:cs="Times New Roman"/>
          <w:b/>
          <w:bCs/>
          <w:sz w:val="24"/>
          <w:szCs w:val="32"/>
        </w:rPr>
      </w:pPr>
    </w:p>
    <w:p w:rsidR="007C73C0" w:rsidRDefault="00053952" w:rsidP="00243630">
      <w:pPr>
        <w:spacing w:line="360" w:lineRule="auto"/>
        <w:jc w:val="both"/>
        <w:rPr>
          <w:rFonts w:ascii="Times New Roman" w:hAnsi="Times New Roman" w:cs="Times New Roman"/>
          <w:b/>
          <w:bCs/>
          <w:sz w:val="24"/>
          <w:szCs w:val="32"/>
          <w:lang w:val="en-US"/>
        </w:rPr>
      </w:pPr>
      <w:r>
        <w:rPr>
          <w:rFonts w:ascii="Times New Roman" w:hAnsi="Times New Roman" w:cs="Times New Roman"/>
          <w:b/>
          <w:bCs/>
          <w:sz w:val="24"/>
          <w:szCs w:val="32"/>
          <w:lang w:val="en-US"/>
        </w:rPr>
        <w:t>8.</w:t>
      </w:r>
      <w:bookmarkStart w:id="0" w:name="_GoBack"/>
      <w:bookmarkEnd w:id="0"/>
      <w:r w:rsidR="009E1C17" w:rsidRPr="009E1C17">
        <w:rPr>
          <w:rFonts w:ascii="Times New Roman" w:hAnsi="Times New Roman" w:cs="Times New Roman"/>
          <w:b/>
          <w:bCs/>
          <w:sz w:val="24"/>
          <w:szCs w:val="32"/>
          <w:lang w:val="en-US"/>
        </w:rPr>
        <w:t>Conclusion:</w:t>
      </w:r>
    </w:p>
    <w:p w:rsidR="00722971" w:rsidRDefault="009E1C17" w:rsidP="00243630">
      <w:pPr>
        <w:spacing w:line="360" w:lineRule="auto"/>
        <w:jc w:val="both"/>
        <w:rPr>
          <w:rFonts w:ascii="Times New Roman" w:hAnsi="Times New Roman" w:cs="Times New Roman"/>
          <w:sz w:val="24"/>
          <w:szCs w:val="32"/>
          <w:lang w:val="en-US"/>
        </w:rPr>
      </w:pPr>
      <w:r>
        <w:rPr>
          <w:rFonts w:ascii="Times New Roman" w:hAnsi="Times New Roman" w:cs="Times New Roman"/>
          <w:sz w:val="24"/>
          <w:szCs w:val="32"/>
          <w:lang w:val="en-US"/>
        </w:rPr>
        <w:t xml:space="preserve">Uncontrolled </w:t>
      </w:r>
      <w:r w:rsidR="00A63DB4">
        <w:rPr>
          <w:rFonts w:ascii="Times New Roman" w:hAnsi="Times New Roman" w:cs="Times New Roman"/>
          <w:sz w:val="24"/>
          <w:szCs w:val="32"/>
          <w:lang w:val="en-US"/>
        </w:rPr>
        <w:t>excretion of heavy metals from industry not only hampers water</w:t>
      </w:r>
      <w:r w:rsidR="00195299">
        <w:rPr>
          <w:rFonts w:ascii="Times New Roman" w:hAnsi="Times New Roman" w:cs="Times New Roman"/>
          <w:sz w:val="24"/>
          <w:szCs w:val="32"/>
          <w:lang w:val="en-US"/>
        </w:rPr>
        <w:t xml:space="preserve"> but also human health. Being xen</w:t>
      </w:r>
      <w:r w:rsidR="00A63DB4">
        <w:rPr>
          <w:rFonts w:ascii="Times New Roman" w:hAnsi="Times New Roman" w:cs="Times New Roman"/>
          <w:sz w:val="24"/>
          <w:szCs w:val="32"/>
          <w:lang w:val="en-US"/>
        </w:rPr>
        <w:t xml:space="preserve">obiotic compound and non-biodegradable compound it really tough to get rid of these wastes. These heavy metals can be the serious cause of human diseases. Not only genes which are controlling this diseases but also these heavy metals as an environmental parameter. It is necessary to remove heavy metal from environment. Efficient techniques need to be used to remove such wastes. Depending upon biological process heavy metals can be removed. Also several algae and fungi come to rescue. Their cell wall structure and cell surface area plays major role to remove such heavy metals. So </w:t>
      </w:r>
      <w:r w:rsidR="00A63DB4">
        <w:rPr>
          <w:rFonts w:ascii="Times New Roman" w:hAnsi="Times New Roman" w:cs="Times New Roman"/>
          <w:sz w:val="24"/>
          <w:szCs w:val="32"/>
          <w:lang w:val="en-US"/>
        </w:rPr>
        <w:lastRenderedPageBreak/>
        <w:t>bioremediation can be an alternative and efficient to protect environment from heavy metal pollution as well as to remove such pollutants.</w:t>
      </w:r>
    </w:p>
    <w:p w:rsidR="00243630" w:rsidRDefault="00243630" w:rsidP="00243630">
      <w:pPr>
        <w:spacing w:line="360" w:lineRule="auto"/>
        <w:jc w:val="both"/>
        <w:rPr>
          <w:rFonts w:ascii="Times New Roman" w:hAnsi="Times New Roman" w:cs="Times New Roman"/>
          <w:b/>
          <w:bCs/>
          <w:sz w:val="24"/>
          <w:szCs w:val="32"/>
          <w:lang w:val="en-US"/>
        </w:rPr>
      </w:pPr>
    </w:p>
    <w:p w:rsidR="00FC3E67" w:rsidRDefault="00FF5065" w:rsidP="00243630">
      <w:pPr>
        <w:spacing w:line="360" w:lineRule="auto"/>
        <w:jc w:val="both"/>
        <w:rPr>
          <w:rFonts w:ascii="Times New Roman" w:hAnsi="Times New Roman" w:cs="Times New Roman"/>
          <w:b/>
          <w:bCs/>
          <w:sz w:val="24"/>
          <w:szCs w:val="32"/>
          <w:lang w:val="en-US"/>
        </w:rPr>
      </w:pPr>
      <w:r>
        <w:rPr>
          <w:rFonts w:ascii="Times New Roman" w:hAnsi="Times New Roman" w:cs="Times New Roman"/>
          <w:b/>
          <w:bCs/>
          <w:sz w:val="24"/>
          <w:szCs w:val="32"/>
          <w:lang w:val="en-US"/>
        </w:rPr>
        <w:t>References:</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Ghosh, Arpita, et al. “Recent Advances in Bioremediation of Heavy Metals and Metal Complex Dyes: Review.” Journal of Environmental Engineering, vol. 142, no. 9, 2016, doi:10.1061/(asce)ee.1943-7870.0000965.</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Leong, Yoong Kit, and Jo-Shu Chang. “Bioremediation of Heavy Metals Using Microalgae: Recent Advances and Mechanisms.” Bioresource Technology, vol. 303, 2020, p. 122886., doi:10.1016/j.biortech.2020.122886.</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Ali, Naeem, et al. “Physicochemical Characterization and Bioremediation Perspective of Textile Effluent, Dyes and Metals by Indigenous Bacteria.” Journal of Hazardous Materials, vol. 164, no. 1, 2009, pp. 322–328., doi:10.1016/j.jhazmat.2008.08.006</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 xml:space="preserve">Vidali, M. “Bioremediation. An Overview.” Pure and Applied </w:t>
      </w:r>
      <w:r w:rsidRPr="0084115B">
        <w:rPr>
          <w:rFonts w:ascii="Times New Roman" w:hAnsi="Times New Roman" w:cs="Times New Roman"/>
          <w:sz w:val="24"/>
          <w:szCs w:val="24"/>
        </w:rPr>
        <w:lastRenderedPageBreak/>
        <w:t>Chemistry, vol. 73, no. 7, 2001, pp. 1163–1172., doi:10.1351/pac200173071163</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Vidali, M. “Bioremediation. An Overview.” Pure and Applied Chemistry, vol. 73, no. 7, 2001, pp. 1163–1172., doi:10.1351/pac200173071163</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Iwamoto, Tomotada, and Masao Nasu. “Current Bioremediation Practice and Perspective.” Journal of Bioscience and Bioengineering, vol. 92, no. 1, 2001, pp. 1–8., doi:10.1016/s1389-1723(01)80190-0.</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Diels, L., et al. “Heavy Metals Bioremediation of Soil.” Molecular Biotechnology, vol. 12, no. 2, 1999, pp. 149–158., doi:10.1385/mb:12:2:149.</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Morais, Simone, et al. “Heavy Metals and Human Health.” Environmental Health - Emerging Issues and Practice, 2012, doi:10.5772/29869.</w:t>
      </w:r>
    </w:p>
    <w:p w:rsidR="00D772E7" w:rsidRPr="0055779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color w:val="212121"/>
          <w:sz w:val="24"/>
          <w:szCs w:val="24"/>
          <w:shd w:val="clear" w:color="auto" w:fill="FFFFFF"/>
        </w:rPr>
        <w:t>Das, K. K., Das, S. N., &amp;Dhundasi, S. A. (2008). Nickel, its adverse health effects &amp; oxidative stress. The Indian journal of medical research, 128(4), 412–425</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 xml:space="preserve">Nelson, Amanda E, et al. “Whole Blood Lead Levels Are Associated with Radiographic and Symptomatic Knee Osteoarthritis: </w:t>
      </w:r>
      <w:r w:rsidRPr="0084115B">
        <w:rPr>
          <w:rFonts w:ascii="Times New Roman" w:hAnsi="Times New Roman" w:cs="Times New Roman"/>
          <w:sz w:val="24"/>
          <w:szCs w:val="24"/>
        </w:rPr>
        <w:lastRenderedPageBreak/>
        <w:t>a Cross-Sectional Analysis in the Johnston County Osteoarthritis Project.” Arthritis Research &amp; Therapy, vol. 13, no. 2, 2011, doi:10.1186/ar3270.</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Yang, Tao-Hsiang, et al. “Increased Inflammation in Rheumatoid Arthritis Patients Living Where Farm Soils Contain High Levels of Copper.” Journal of the Formosan Medical Association, vol. 115, no. 11, 2016, pp. 991–996., doi:10.1016/j.jfma.2015.10.001.</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Huang, Xiji, et al. “Association between Concentrations of Metals in Urine and Adult Asthma: A Case-Control Study in Wuhan, China.” Plos One, vol. 11, no. 5, 2016, doi:10.1371/journal.pone.0155818.</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Kim, Nam Hee, et al. “Environmental Heavy Metal Exposure and Chronic Kidney Disease in the General Population.” Journal of Korean Medical Science, vol. 30, no. 3, 2015, p. 272., doi:10.3346/jkms.2015.30.3.272.</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 xml:space="preserve">Matés, José M., et al. “Roles of Dioxins and Heavy Metals in Cancer and Neurological Diseases Using ROS-Mediated Mechanisms.” Free Radical </w:t>
      </w:r>
      <w:r w:rsidRPr="0084115B">
        <w:rPr>
          <w:rFonts w:ascii="Times New Roman" w:hAnsi="Times New Roman" w:cs="Times New Roman"/>
          <w:sz w:val="24"/>
          <w:szCs w:val="24"/>
        </w:rPr>
        <w:lastRenderedPageBreak/>
        <w:t>Biology and Medicine, vol. 49, no. 9, 2010, pp. 1328–1341., doi:10.1016/j.freeradbiomed.2010.07.028.</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Queiroz, Erika KalteneckerRetto De, and William Waissmann. “Occupational Exposure and Effects on the Male Reproductive System.” Cadernos De SaúdePública, vol. 22, no. 3, 2006, pp. 485–493., doi:10.1590/s0102-311x2006000300003.</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Pizent, Alica, et al. “Reproductive Toxicity of Metals in Men.” Archives of Industrial Hygiene and Toxicology, vol. 63, no. Supplement-1, 2012, doi:10.2478/10004-1254-63-2012-2151.</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Qiao, Zhong-Dong, et al. “The Hazardous Effects of Tobacco Smoking on Male Fertility.” Asian Journal of Andrology, vol. 17, no. 6, 2015, p. 954., doi:10.4103/1008-682x.150847</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Vilar, Vítor J. P., et al. “Modeling Equilibrium and Kinetics of Metal Uptake by Algal Biomass in Continuous Stirred and Packed Bed Adsorbers.” Adsorption, vol. 13, no. 5-6, 2007, pp. 587–601., doi:10.1007/s10450-007-9029-1.</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 xml:space="preserve">Girardi, Franciélle, et al. “Marine MacroalgaePelvetiaCanaliculata </w:t>
      </w:r>
      <w:r w:rsidRPr="0084115B">
        <w:rPr>
          <w:rFonts w:ascii="Times New Roman" w:hAnsi="Times New Roman" w:cs="Times New Roman"/>
          <w:sz w:val="24"/>
          <w:szCs w:val="24"/>
        </w:rPr>
        <w:lastRenderedPageBreak/>
        <w:t>(Linnaeus) as Natural Cation Exchanger for Metal Ions Separation: A Case Study on Copper and Zinc Ions Removal.” Chemical Engineering Journal, vol. 247, 2014, pp. 320–329., doi:10.1016/j.cej.2014.03.007</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He, Jinsong, and J. Paul Chen. “A Comprehensive Review on Biosorption of Heavy Metals by Algal Biomass: Materials, Performances, Chemistry, and Modeling Simulation Tools.” Bioresource Technology, vol. 160, 2014, pp. 67–78., doi:10.1016/j.biortech.2014.01.068.</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15767">
        <w:rPr>
          <w:rFonts w:ascii="Times New Roman" w:hAnsi="Times New Roman" w:cs="Times New Roman"/>
          <w:sz w:val="24"/>
          <w:szCs w:val="24"/>
        </w:rPr>
        <w:t>Mohapatra, H, and R Gupta. “Concurrent Sorption of Zn(II), Cu(II) and Co(II) by OscillatoriaAngustissima as a Function of PH in Binary and Ternary Metal Solutions.” Bioresource Technology, vol. 96, no. 12, 2005, pp. 1387–1398., doi:10.1016/j.biortech.2004.11.004.</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15767">
        <w:rPr>
          <w:rFonts w:ascii="Times New Roman" w:hAnsi="Times New Roman" w:cs="Times New Roman"/>
          <w:sz w:val="24"/>
          <w:szCs w:val="24"/>
        </w:rPr>
        <w:t>Gupta, V.k., et al. “Biosorption of Copper(II) from Aqueous Solutions by Spirogyra Species.” Journal of Colloid and Interface Science, vol. 296, no. 1, 2006, pp. 59–63., doi:10.1016/j.jcis.2005.08.033.</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308D">
        <w:rPr>
          <w:rFonts w:ascii="Times New Roman" w:hAnsi="Times New Roman" w:cs="Times New Roman"/>
          <w:sz w:val="24"/>
          <w:szCs w:val="24"/>
        </w:rPr>
        <w:lastRenderedPageBreak/>
        <w:t>Bishnoi, Narsi R., et al. “Biosorption of Cr(III) from Aqueous Solution Using Algal Biomass Spirogyra Spp.” Journal of Hazardous Materials, vol. 145, no. 1-2, 2007, pp. 142–147., doi:10.1016/j.jhazmat.2006.10.093.</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308D">
        <w:rPr>
          <w:rFonts w:ascii="Times New Roman" w:hAnsi="Times New Roman" w:cs="Times New Roman"/>
          <w:sz w:val="24"/>
          <w:szCs w:val="24"/>
        </w:rPr>
        <w:t>Gupta, V.k., and A. Rastogi. “Biosorption of Lead from Aqueous Solutions by Green Algae Spirogyra Species: Kinetics and Equilibrium Studies.” Journal of Hazardous Materials, vol. 152, no. 1, 2008, pp. 407–414., doi:10.1016/j.jhazmat.2007.07.028</w:t>
      </w:r>
    </w:p>
    <w:p w:rsidR="00D772E7" w:rsidRPr="00041E49" w:rsidRDefault="00041E49" w:rsidP="00243630">
      <w:pPr>
        <w:pStyle w:val="ListParagraph"/>
        <w:numPr>
          <w:ilvl w:val="0"/>
          <w:numId w:val="3"/>
        </w:numPr>
        <w:spacing w:line="360" w:lineRule="auto"/>
        <w:jc w:val="both"/>
        <w:rPr>
          <w:rFonts w:ascii="Times New Roman" w:hAnsi="Times New Roman" w:cs="Times New Roman"/>
          <w:sz w:val="24"/>
          <w:szCs w:val="24"/>
        </w:rPr>
      </w:pPr>
      <w:r w:rsidRPr="00041E49">
        <w:rPr>
          <w:rFonts w:ascii="Times New Roman" w:hAnsi="Times New Roman" w:cs="Times New Roman"/>
          <w:sz w:val="24"/>
          <w:szCs w:val="24"/>
        </w:rPr>
        <w:t>Pavasant P</w:t>
      </w:r>
      <w:r w:rsidR="00D772E7" w:rsidRPr="00041E49">
        <w:rPr>
          <w:rFonts w:ascii="Times New Roman" w:hAnsi="Times New Roman" w:cs="Times New Roman"/>
          <w:sz w:val="24"/>
          <w:szCs w:val="24"/>
        </w:rPr>
        <w:t>,</w:t>
      </w:r>
      <w:r w:rsidRPr="00041E49">
        <w:rPr>
          <w:rFonts w:ascii="Times New Roman" w:hAnsi="Times New Roman" w:cs="Times New Roman"/>
          <w:sz w:val="24"/>
          <w:szCs w:val="24"/>
        </w:rPr>
        <w:t xml:space="preserve"> E., et al.</w:t>
      </w:r>
      <w:r w:rsidR="00D772E7" w:rsidRPr="00041E49">
        <w:rPr>
          <w:rFonts w:ascii="Times New Roman" w:hAnsi="Times New Roman" w:cs="Times New Roman"/>
          <w:sz w:val="24"/>
          <w:szCs w:val="24"/>
        </w:rPr>
        <w:t xml:space="preserve"> “Biosorption of Cu(II), Cd(II) Pb(II) and Zn(II) using dried marine green macroalgaCaulerpalentillifera.”</w:t>
      </w:r>
      <w:r w:rsidRPr="00041E49">
        <w:rPr>
          <w:rFonts w:ascii="Times New Roman" w:hAnsi="Times New Roman" w:cs="Times New Roman"/>
          <w:sz w:val="24"/>
          <w:szCs w:val="24"/>
        </w:rPr>
        <w:t>Bioresource Technology, vol 97, no. 18,2006, pp. 2321-2329., doi.org/10.1016/j.biortech.2005.10.032.</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308D">
        <w:rPr>
          <w:rFonts w:ascii="Times New Roman" w:hAnsi="Times New Roman" w:cs="Times New Roman"/>
          <w:sz w:val="24"/>
          <w:szCs w:val="24"/>
        </w:rPr>
        <w:t>Romera, E., et al. “Comparative Study of Biosorption of Heavy Metals Using Different Types of Algae.” Bioresource Technology, vol. 98, no. 17, 2007, pp. 3344–3353.,doi:10.1016/j.biortech.2006.09.026.</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308D">
        <w:rPr>
          <w:rFonts w:ascii="Times New Roman" w:hAnsi="Times New Roman" w:cs="Times New Roman"/>
          <w:sz w:val="24"/>
          <w:szCs w:val="24"/>
        </w:rPr>
        <w:t xml:space="preserve">Gupta, V.k., and A. Rastogi. “Equilibrium and Kinetic Modelling of Cadmium(II) Biosorption by Nonliving Algal </w:t>
      </w:r>
      <w:r w:rsidRPr="007B308D">
        <w:rPr>
          <w:rFonts w:ascii="Times New Roman" w:hAnsi="Times New Roman" w:cs="Times New Roman"/>
          <w:sz w:val="24"/>
          <w:szCs w:val="24"/>
        </w:rPr>
        <w:lastRenderedPageBreak/>
        <w:t>Biomass Oedogonium Sp. from Aqueous Phase.” Journal of Hazardous Materials, vol. 153, no. 1-2, 2008, pp. 759–766., doi:10.1016/j.jhazmat.2007.09.021.</w:t>
      </w:r>
    </w:p>
    <w:p w:rsidR="00D772E7" w:rsidRPr="00557797" w:rsidRDefault="00041E49" w:rsidP="00243630">
      <w:pPr>
        <w:pStyle w:val="ListParagraph"/>
        <w:numPr>
          <w:ilvl w:val="0"/>
          <w:numId w:val="3"/>
        </w:numPr>
        <w:spacing w:line="360" w:lineRule="auto"/>
        <w:jc w:val="both"/>
        <w:rPr>
          <w:rFonts w:ascii="Times New Roman" w:hAnsi="Times New Roman" w:cs="Times New Roman"/>
          <w:sz w:val="24"/>
          <w:szCs w:val="24"/>
        </w:rPr>
      </w:pPr>
      <w:r w:rsidRPr="00041E49">
        <w:rPr>
          <w:rFonts w:ascii="Times New Roman" w:hAnsi="Times New Roman" w:cs="Times New Roman"/>
          <w:color w:val="212121"/>
          <w:sz w:val="24"/>
          <w:szCs w:val="32"/>
          <w:shd w:val="clear" w:color="auto" w:fill="FFFFFF"/>
        </w:rPr>
        <w:t>Liu, Yinghui et al. “Biosorption of Cd2+, Cu2+, Ni2+ and Zn2+ ions from aqueous solutions by pretreated biomass of brown algae.” Journal of hazardous materials vol. 163,2-3 (2009): 931-8. doi:10.1016/j.jhazmat.2008.07.046</w:t>
      </w:r>
      <w:r w:rsidR="00D772E7">
        <w:t>.</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Gupta, V.k., and A. Rastogi. “Biosorption of Hexavalent Chromium by Raw and Acid-Treated Green Alga OedogoniumHatei from Aqueous Solutions.” Journal of Hazardous Materials, vol. 163, no. 1, 2009, pp. 396–402., doi:10.1016/j.jhazmat.2008.06.104.</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Gupta, Vinod K., et al. “Biosorption of Nickel onto Treated Alga (OedogoniumHatei): Application of Isotherm and Kinetic Models.” Journal of Colloid and Interface Science, vol. 342, no. 2, 2010, pp. 533–539., doi:10.1016/j.jcis.2009.10.074.</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 xml:space="preserve">Bulgariu, Dumitru, and Laura Bulgariu. “Equilibrium and Kinetics Studies of Heavy Metal Ions Biosorption on Green Algae </w:t>
      </w:r>
      <w:r w:rsidRPr="00240206">
        <w:rPr>
          <w:rFonts w:ascii="Times New Roman" w:hAnsi="Times New Roman" w:cs="Times New Roman"/>
          <w:sz w:val="24"/>
          <w:szCs w:val="24"/>
        </w:rPr>
        <w:lastRenderedPageBreak/>
        <w:t>Waste Biomass.” Bioresource Technology, vol. 103, no. 1, 2012, pp. 489–493., doi:10.1016/j.biortech.2011.10.016.</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Aty, Azza M. Abdel, et al. “Biosorption of Cadmium and Lead from Aqueous Solution by Fresh Water Alga Anabaena Sphaerica Biomass.” Journal of Advanced Research, vol. 4, no. 4, 2013, pp. 367–374., doi:10.1016/j.jare.2012.07.004.</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Rezaei, Hassan. “Biosorption of Chromium by Using Spirulina Sp.” Arabian Journal of Chemistry, vol. 9, no. 6, 2016, pp. 846–853., doi:10.1016/j.arabjc.2013.11.008.</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Al-Homaidan, Ali A., et al. “Biosorption of Copper Ions from Aqueous Solutions by Spirulina Platensis Biomass.” Arabian Journal of Chemistry, vol. 7, no. 1, 2014, pp. 57–62., doi:10.1016/j.arabjc.2013.05.022.</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Girardi, Franciélle, et al. “Marine MacroalgaePelvetiaCanaliculata (Linnaeus) as Natural Cation Exchanger for Metal Ions Separation: A Case Study on Copper and Zinc Ions Removal.” Chemical Engineering Journal, vol. 247, 2014, pp. 320–329., doi:10.1016/j.cej.2014.03.007.</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lastRenderedPageBreak/>
        <w:t>Akar, Tamer, and SibelTunali. “Biosorption Characteristics of AspergillusFlavus Biomass for Removal of Pb(II) and Cu(II) Ions from an Aqueous Solution.” Bioresource Technology, vol. 97, no. 15, 2006, pp. 1780–1787., doi:10.1016/j.biortech.2005.09.009.</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Guimarães-Soares, Luís, et al. “Metal-Binding Proteins and Peptides in the Aquatic Fungi FontanosporaFusiramosa and FlagellosporaCurta Exposed to Severe Metal Stress.” Science of The Total Environment, vol. 372, no. 1, 2006, pp. 148–156., doi:10.1016/j.scitotenv.2006.09.017.</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Sun, Fengqin, and Zongze Shao. “Biosorption and Bioaccumulation of Lead by Penicillium Sp. Psf-2 Isolated from the Deep Sea Sediment of the Pacific Ocean.” Extremophiles, vol. 11, no. 6, 2007, pp. 853–858., doi:10.1007/s00792-007-0097-7.</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84115B">
        <w:rPr>
          <w:rFonts w:ascii="Times New Roman" w:hAnsi="Times New Roman" w:cs="Times New Roman"/>
          <w:sz w:val="24"/>
          <w:szCs w:val="24"/>
        </w:rPr>
        <w:t>Fomina, M., et al. “Fungal Transformations of Uranium Oxides.” Environmental Microbiology, vol. 9, no. 7, 2007, pp. 1696–1710., doi:10.1111/j.1462-2920.2007.01288.x.</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lastRenderedPageBreak/>
        <w:t>Akar, Tamer, and SibelTunali. “Biosorption Characteristics of AspergillusFlavus Biomass for Removal of Pb(II) and Cu(II) Ions from an Aqueous Solution.” Bioresource Technology, vol. 97, no. 15, 2006, pp. 1780–1787., doi:10.1016/j.biortech.2005.09.009.</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Bayramoğlu, Gülay, and M. Yakup Arıca. “Removal of Heavy Mercury(II), Cadmium(II) and Zinc(II) Metal Ions by Live and Heat Inactivated LentinusEdodes Pellets.” Chemical Engineering Journal, vol. 143, no. 1-3, 2008, pp. 133–140., doi:10.1016/j.cej.2008.01.002.</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Açıkel, Ünsal, and Tuğba Alp. “A Study on the Inhibition Kinetics of Bioaccumulation of Cu(II) and Ni(II) Ions Using RhizopusDelemar.” Journal of Hazardous Materials, vol. 168, no. 2-3, 2009, pp. 1449–1458., doi:10.1016/j.jhazmat.2009.03.040.</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Tsekova, K., et al. “Removal of Heavy Metals from Industrial Wastewater by Free and Immobilized Cells of Aspergillus Niger.” International Biodeterioration&amp; Biodegradation, vol. 64, no. 6, 2010, pp. 447–451., doi:10.1016/j.ibiod.2010.05.003.</w:t>
      </w:r>
    </w:p>
    <w:p w:rsidR="00D772E7" w:rsidRPr="00041E49" w:rsidRDefault="00041E49" w:rsidP="00243630">
      <w:pPr>
        <w:pStyle w:val="ListParagraph"/>
        <w:numPr>
          <w:ilvl w:val="0"/>
          <w:numId w:val="3"/>
        </w:numPr>
        <w:spacing w:line="360" w:lineRule="auto"/>
        <w:jc w:val="both"/>
        <w:rPr>
          <w:rFonts w:ascii="Times New Roman" w:hAnsi="Times New Roman" w:cs="Times New Roman"/>
          <w:sz w:val="24"/>
          <w:szCs w:val="24"/>
        </w:rPr>
      </w:pPr>
      <w:r w:rsidRPr="00041E49">
        <w:rPr>
          <w:rFonts w:ascii="Times New Roman" w:hAnsi="Times New Roman" w:cs="Times New Roman"/>
          <w:color w:val="000000"/>
          <w:sz w:val="24"/>
          <w:szCs w:val="24"/>
          <w:shd w:val="clear" w:color="auto" w:fill="FFFFFF"/>
        </w:rPr>
        <w:lastRenderedPageBreak/>
        <w:t>M. Sen ,M. GhoshDastidar. “Biosorption of Cr [VI]by resting cells of Fusariumsolani.” Iran. J. Environ. Health Sci. vol. 8, no.2, pp. 153-158. E-</w:t>
      </w:r>
      <w:r w:rsidRPr="00041E49">
        <w:rPr>
          <w:rFonts w:ascii="Times New Roman" w:hAnsi="Times New Roman" w:cs="Times New Roman"/>
          <w:sz w:val="24"/>
          <w:szCs w:val="24"/>
          <w:bdr w:val="none" w:sz="0" w:space="0" w:color="auto" w:frame="1"/>
          <w:shd w:val="clear" w:color="auto" w:fill="FFFFFF"/>
        </w:rPr>
        <w:t>ISSN:</w:t>
      </w:r>
      <w:r w:rsidRPr="00041E49">
        <w:rPr>
          <w:rFonts w:ascii="Times New Roman" w:hAnsi="Times New Roman" w:cs="Times New Roman"/>
          <w:color w:val="000000"/>
          <w:sz w:val="24"/>
          <w:szCs w:val="24"/>
          <w:shd w:val="clear" w:color="auto" w:fill="FFFFFF"/>
        </w:rPr>
        <w:t> 1735-2746 </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240206">
        <w:rPr>
          <w:rFonts w:ascii="Times New Roman" w:hAnsi="Times New Roman" w:cs="Times New Roman"/>
          <w:sz w:val="24"/>
          <w:szCs w:val="24"/>
        </w:rPr>
        <w:t>Damodaran, Dilna, et al. “Effect of Chelaters on Bioaccumulation of Cd (II), Cu (II), Cr (VI), Pb (II) and Zn (II) in GalerinaVittiformis from Soil.” International Biodeterioration&amp; Biodegradation, vol. 85, 2013, pp. 182–188., doi:10.1016/j.ibiod.2013.05.031.</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2217">
        <w:rPr>
          <w:rFonts w:ascii="Times New Roman" w:hAnsi="Times New Roman" w:cs="Times New Roman"/>
          <w:sz w:val="24"/>
          <w:szCs w:val="24"/>
        </w:rPr>
        <w:t>Li, Chunsheng, et al. “Effect of NaCl on the Heavy Metal Tolerance and Bioaccumulation of ZygosaccharomycesRouxii and Saccharomyces Cerevisiae.” Bioresource Technology, vol. 143, 2013, pp. 46–52., doi:10.1016/j.biortech.2013.05.114.</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2217">
        <w:rPr>
          <w:rFonts w:ascii="Times New Roman" w:hAnsi="Times New Roman" w:cs="Times New Roman"/>
          <w:sz w:val="24"/>
          <w:szCs w:val="24"/>
        </w:rPr>
        <w:t>Guria, Manas Kumar, et al. “A Green Chemical Approach for Biotransformation of Cr(VI) to Cr(III), Utilizing Fusarium Sp. MMT1 and Consequent Structural Alteration of Cell Morphology.” Journal of Environmental Chemical Engineering, vol. 2, no. 1, 2014, pp. 424–433., doi:10.1016/j.jece.2014.01.016.</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7B2217">
        <w:rPr>
          <w:rFonts w:ascii="Times New Roman" w:hAnsi="Times New Roman" w:cs="Times New Roman"/>
          <w:sz w:val="24"/>
          <w:szCs w:val="24"/>
        </w:rPr>
        <w:t>Kurniati, Evi, et al. “Potential Bioremediation of Mercury-</w:t>
      </w:r>
      <w:r w:rsidRPr="007B2217">
        <w:rPr>
          <w:rFonts w:ascii="Times New Roman" w:hAnsi="Times New Roman" w:cs="Times New Roman"/>
          <w:sz w:val="24"/>
          <w:szCs w:val="24"/>
        </w:rPr>
        <w:lastRenderedPageBreak/>
        <w:t>Contaminated Substrate Using Filamentous Fungi Isolated from Forest Soil.” Journal of Environmental Sciences, vol. 26, no. 6, 2014, pp. 1223–1231., doi:10.1016/s1001-0742(13)60592-6.</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7B2217">
        <w:rPr>
          <w:rFonts w:ascii="Times New Roman" w:hAnsi="Times New Roman" w:cs="Times New Roman"/>
          <w:sz w:val="24"/>
          <w:szCs w:val="24"/>
        </w:rPr>
        <w:t>Akar, Tamer, and SibelTunali. “Biosorption Performance of Botrytis Cinerea Fungal by-Products for Removal of Cd(II) and Cu(II) Ions from Aqueous Solutions.” Minerals Engineering, vol. 18, no. 11, 2005, pp. 1099–1109., doi:10.1016/j.mineng.2005.03.002.</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62A66">
        <w:rPr>
          <w:rFonts w:ascii="Times New Roman" w:hAnsi="Times New Roman" w:cs="Times New Roman"/>
          <w:sz w:val="24"/>
          <w:szCs w:val="24"/>
        </w:rPr>
        <w:t>Kiran, Ismail, et al. “Biosorption of Pb(II) and Cu(II) from Aqueous Solutions by Pretreated Biomass of NeurosporaCrassa.” Process Biochemistry, vol. 40, no. 11, 2005, pp. 3550–3558., doi:10.1016/j.procbio.2005.03.051.</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62A66">
        <w:rPr>
          <w:rFonts w:ascii="Times New Roman" w:hAnsi="Times New Roman" w:cs="Times New Roman"/>
          <w:sz w:val="24"/>
          <w:szCs w:val="24"/>
        </w:rPr>
        <w:t>Sen, Mousumi, et al. “Biosorption of Chromium (VI) by NonlivingFusarium Sp. Isolated from Soil.” Practice Periodical of Hazardous, Toxic, and Radioactive Waste Management, vol. 9, no. 3, 2005, pp. 147–151., doi:10.1061/(asce)1090-025x(2005)9:3(147).</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62A66">
        <w:rPr>
          <w:rFonts w:ascii="Times New Roman" w:hAnsi="Times New Roman" w:cs="Times New Roman"/>
          <w:sz w:val="24"/>
          <w:szCs w:val="24"/>
        </w:rPr>
        <w:t xml:space="preserve">Mukhopadhyay, M, et al. “Kinetic Modeling for the Biosorption of </w:t>
      </w:r>
      <w:r w:rsidRPr="00162A66">
        <w:rPr>
          <w:rFonts w:ascii="Times New Roman" w:hAnsi="Times New Roman" w:cs="Times New Roman"/>
          <w:sz w:val="24"/>
          <w:szCs w:val="24"/>
        </w:rPr>
        <w:lastRenderedPageBreak/>
        <w:t>Copper by PretreatedAspergillus Niger Biomass.” Bioresource Technology, vol. 98, no. 9, 2007, pp. 1781–1787., doi:10.1016/j.biortech.2006.06.025.</w:t>
      </w:r>
    </w:p>
    <w:p w:rsidR="00D772E7" w:rsidRDefault="00D772E7" w:rsidP="00243630">
      <w:pPr>
        <w:pStyle w:val="ListParagraph"/>
        <w:numPr>
          <w:ilvl w:val="0"/>
          <w:numId w:val="3"/>
        </w:numPr>
        <w:spacing w:line="360" w:lineRule="auto"/>
        <w:jc w:val="both"/>
        <w:rPr>
          <w:rFonts w:ascii="Times New Roman" w:hAnsi="Times New Roman" w:cs="Times New Roman"/>
          <w:sz w:val="24"/>
          <w:szCs w:val="24"/>
        </w:rPr>
      </w:pPr>
      <w:r w:rsidRPr="00162A66">
        <w:rPr>
          <w:rFonts w:ascii="Times New Roman" w:hAnsi="Times New Roman" w:cs="Times New Roman"/>
          <w:sz w:val="24"/>
          <w:szCs w:val="24"/>
        </w:rPr>
        <w:t>Anayurt, RuhanAltun, et al. “Equilibrium, Thermodynamic and Kinetic Studies on Biosorption of Pb(II) and Cd(II) from Aqueous Solution by Macrofungus (LactariusScrobiculatus) Biomass.” Chemical Engineering Journal, vol. 151, no. 1-3, 2009, pp. 255–261., doi:10.1016/j.cej.2009.03.002.</w:t>
      </w:r>
    </w:p>
    <w:p w:rsidR="00D772E7" w:rsidRPr="0084115B" w:rsidRDefault="00D772E7" w:rsidP="00243630">
      <w:pPr>
        <w:pStyle w:val="ListParagraph"/>
        <w:numPr>
          <w:ilvl w:val="0"/>
          <w:numId w:val="3"/>
        </w:numPr>
        <w:spacing w:line="360" w:lineRule="auto"/>
        <w:jc w:val="both"/>
        <w:rPr>
          <w:rFonts w:ascii="Times New Roman" w:hAnsi="Times New Roman" w:cs="Times New Roman"/>
          <w:sz w:val="24"/>
          <w:szCs w:val="24"/>
        </w:rPr>
      </w:pPr>
      <w:r w:rsidRPr="00162A66">
        <w:rPr>
          <w:rFonts w:ascii="Times New Roman" w:hAnsi="Times New Roman" w:cs="Times New Roman"/>
          <w:sz w:val="24"/>
          <w:szCs w:val="24"/>
        </w:rPr>
        <w:t>Sarı, Ahmet, and Mustafa Tuzen. “Kinetic and Equilibrium Studies of Biosorption of Pb(II) and Cd(II) from Aqueous Solution by Macrofungus (Amanita Rubescens) Biomass.” Journal of Hazardous Materials, vol. 164, no. 2-3, 2009, pp. 1004–1011., doi:10.1016/j.jhazmat.2008.09.002.</w:t>
      </w:r>
    </w:p>
    <w:p w:rsidR="00D772E7" w:rsidRDefault="00D772E7" w:rsidP="00243630">
      <w:pPr>
        <w:pStyle w:val="ListParagraph"/>
        <w:spacing w:line="360" w:lineRule="auto"/>
      </w:pPr>
    </w:p>
    <w:p w:rsidR="00D772E7" w:rsidRDefault="00D772E7" w:rsidP="00243630">
      <w:pPr>
        <w:spacing w:line="360" w:lineRule="auto"/>
        <w:jc w:val="both"/>
        <w:rPr>
          <w:rFonts w:ascii="Times New Roman" w:hAnsi="Times New Roman" w:cs="Times New Roman"/>
          <w:sz w:val="24"/>
          <w:szCs w:val="32"/>
          <w:lang w:val="en-US"/>
        </w:rPr>
      </w:pPr>
    </w:p>
    <w:sectPr w:rsidR="00D772E7" w:rsidSect="00243630">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5D" w:rsidRDefault="0008455D" w:rsidP="006435CE">
      <w:pPr>
        <w:spacing w:after="0" w:line="240" w:lineRule="auto"/>
      </w:pPr>
      <w:r>
        <w:separator/>
      </w:r>
    </w:p>
  </w:endnote>
  <w:endnote w:type="continuationSeparator" w:id="1">
    <w:p w:rsidR="0008455D" w:rsidRDefault="0008455D" w:rsidP="0064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5D" w:rsidRDefault="0008455D" w:rsidP="006435CE">
      <w:pPr>
        <w:spacing w:after="0" w:line="240" w:lineRule="auto"/>
      </w:pPr>
      <w:r>
        <w:separator/>
      </w:r>
    </w:p>
  </w:footnote>
  <w:footnote w:type="continuationSeparator" w:id="1">
    <w:p w:rsidR="0008455D" w:rsidRDefault="0008455D" w:rsidP="00643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theme="minorBidi"/>
        <w:i/>
        <w:sz w:val="20"/>
        <w:szCs w:val="20"/>
        <w:lang w:val="en-IN" w:eastAsia="en-IN" w:bidi="ar-SA"/>
      </w:rPr>
      <w:alias w:val="Title"/>
      <w:id w:val="77738743"/>
      <w:placeholder>
        <w:docPart w:val="134313A9EF4C42A9B388CB744EA13DB0"/>
      </w:placeholder>
      <w:dataBinding w:prefixMappings="xmlns:ns0='http://schemas.openxmlformats.org/package/2006/metadata/core-properties' xmlns:ns1='http://purl.org/dc/elements/1.1/'" w:xpath="/ns0:coreProperties[1]/ns1:title[1]" w:storeItemID="{6C3C8BC8-F283-45AE-878A-BAB7291924A1}"/>
      <w:text/>
    </w:sdtPr>
    <w:sdtContent>
      <w:p w:rsidR="006435CE" w:rsidRDefault="006435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435CE">
          <w:rPr>
            <w:rFonts w:eastAsiaTheme="minorEastAsia" w:cstheme="minorBidi"/>
            <w:i/>
            <w:sz w:val="20"/>
            <w:szCs w:val="20"/>
            <w:lang w:val="en-IN" w:eastAsia="en-IN" w:bidi="ar-SA"/>
          </w:rPr>
          <w:t>American Journal of Applied Bio-Technology Research (AJABTR)</w:t>
        </w:r>
      </w:p>
    </w:sdtContent>
  </w:sdt>
  <w:p w:rsidR="006435CE" w:rsidRDefault="00643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096"/>
    <w:multiLevelType w:val="hybridMultilevel"/>
    <w:tmpl w:val="653C3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56E74"/>
    <w:multiLevelType w:val="multilevel"/>
    <w:tmpl w:val="2F2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A32D6"/>
    <w:multiLevelType w:val="hybridMultilevel"/>
    <w:tmpl w:val="147E62F2"/>
    <w:lvl w:ilvl="0" w:tplc="458429C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6ACA"/>
    <w:rsid w:val="00004B23"/>
    <w:rsid w:val="00006039"/>
    <w:rsid w:val="00041E49"/>
    <w:rsid w:val="00044814"/>
    <w:rsid w:val="00053952"/>
    <w:rsid w:val="0008455D"/>
    <w:rsid w:val="00085BD2"/>
    <w:rsid w:val="0010322E"/>
    <w:rsid w:val="00131BC7"/>
    <w:rsid w:val="00137F4B"/>
    <w:rsid w:val="001461CC"/>
    <w:rsid w:val="00195299"/>
    <w:rsid w:val="001B06BC"/>
    <w:rsid w:val="001B56F7"/>
    <w:rsid w:val="001E6A9D"/>
    <w:rsid w:val="0022232B"/>
    <w:rsid w:val="00243630"/>
    <w:rsid w:val="002D6A0B"/>
    <w:rsid w:val="003609F3"/>
    <w:rsid w:val="00383695"/>
    <w:rsid w:val="003E321E"/>
    <w:rsid w:val="00405735"/>
    <w:rsid w:val="004340F0"/>
    <w:rsid w:val="00445603"/>
    <w:rsid w:val="0048143A"/>
    <w:rsid w:val="004E1894"/>
    <w:rsid w:val="004E3E87"/>
    <w:rsid w:val="004F245F"/>
    <w:rsid w:val="00513E1B"/>
    <w:rsid w:val="00516E7F"/>
    <w:rsid w:val="005560A4"/>
    <w:rsid w:val="00593B09"/>
    <w:rsid w:val="005A442D"/>
    <w:rsid w:val="006435CE"/>
    <w:rsid w:val="00682CB3"/>
    <w:rsid w:val="006A793D"/>
    <w:rsid w:val="006E0F2B"/>
    <w:rsid w:val="006E376C"/>
    <w:rsid w:val="00722971"/>
    <w:rsid w:val="007331CB"/>
    <w:rsid w:val="007436BB"/>
    <w:rsid w:val="007701CC"/>
    <w:rsid w:val="0078320D"/>
    <w:rsid w:val="00783841"/>
    <w:rsid w:val="007C73C0"/>
    <w:rsid w:val="007D3B6E"/>
    <w:rsid w:val="00800AA8"/>
    <w:rsid w:val="00802641"/>
    <w:rsid w:val="00805471"/>
    <w:rsid w:val="00823831"/>
    <w:rsid w:val="00845664"/>
    <w:rsid w:val="00860D99"/>
    <w:rsid w:val="00865653"/>
    <w:rsid w:val="008938BC"/>
    <w:rsid w:val="008E07B3"/>
    <w:rsid w:val="009578FE"/>
    <w:rsid w:val="009868FE"/>
    <w:rsid w:val="009C5ED7"/>
    <w:rsid w:val="009E0AF7"/>
    <w:rsid w:val="009E1C17"/>
    <w:rsid w:val="00A63DB4"/>
    <w:rsid w:val="00A86ACA"/>
    <w:rsid w:val="00AC1596"/>
    <w:rsid w:val="00B1543E"/>
    <w:rsid w:val="00B37C93"/>
    <w:rsid w:val="00B706A6"/>
    <w:rsid w:val="00BC65D1"/>
    <w:rsid w:val="00BF3A9F"/>
    <w:rsid w:val="00C23924"/>
    <w:rsid w:val="00C23D8E"/>
    <w:rsid w:val="00C336BF"/>
    <w:rsid w:val="00C4205B"/>
    <w:rsid w:val="00C60BE3"/>
    <w:rsid w:val="00C93BBD"/>
    <w:rsid w:val="00C95462"/>
    <w:rsid w:val="00C971FB"/>
    <w:rsid w:val="00CB7A86"/>
    <w:rsid w:val="00CC22E5"/>
    <w:rsid w:val="00CF43D0"/>
    <w:rsid w:val="00D02A8F"/>
    <w:rsid w:val="00D05154"/>
    <w:rsid w:val="00D208DB"/>
    <w:rsid w:val="00D772E7"/>
    <w:rsid w:val="00DB4CD2"/>
    <w:rsid w:val="00DB5E74"/>
    <w:rsid w:val="00DE5797"/>
    <w:rsid w:val="00E55BFE"/>
    <w:rsid w:val="00E70C4F"/>
    <w:rsid w:val="00E734AC"/>
    <w:rsid w:val="00EB7FFA"/>
    <w:rsid w:val="00ED2F12"/>
    <w:rsid w:val="00ED3367"/>
    <w:rsid w:val="00ED5DB9"/>
    <w:rsid w:val="00F42542"/>
    <w:rsid w:val="00F84EF9"/>
    <w:rsid w:val="00F86C50"/>
    <w:rsid w:val="00FB027E"/>
    <w:rsid w:val="00FC1E41"/>
    <w:rsid w:val="00FC3E67"/>
    <w:rsid w:val="00FE5064"/>
    <w:rsid w:val="00FE740A"/>
    <w:rsid w:val="00FF5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F7"/>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67"/>
    <w:pPr>
      <w:ind w:left="720"/>
      <w:contextualSpacing/>
    </w:pPr>
  </w:style>
  <w:style w:type="character" w:styleId="Hyperlink">
    <w:name w:val="Hyperlink"/>
    <w:basedOn w:val="DefaultParagraphFont"/>
    <w:uiPriority w:val="99"/>
    <w:unhideWhenUsed/>
    <w:rsid w:val="00FC3E67"/>
    <w:rPr>
      <w:color w:val="0000FF"/>
      <w:u w:val="single"/>
    </w:rPr>
  </w:style>
  <w:style w:type="table" w:styleId="TableGrid">
    <w:name w:val="Table Grid"/>
    <w:basedOn w:val="TableNormal"/>
    <w:uiPriority w:val="59"/>
    <w:rsid w:val="0000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basedOn w:val="DefaultParagraphFont"/>
    <w:rsid w:val="009868FE"/>
  </w:style>
  <w:style w:type="paragraph" w:styleId="NoSpacing">
    <w:name w:val="No Spacing"/>
    <w:uiPriority w:val="1"/>
    <w:qFormat/>
    <w:rsid w:val="00593B09"/>
    <w:pPr>
      <w:spacing w:after="0" w:line="240" w:lineRule="auto"/>
    </w:pPr>
    <w:rPr>
      <w:rFonts w:cs="Vrinda"/>
    </w:rPr>
  </w:style>
  <w:style w:type="paragraph" w:styleId="NormalWeb">
    <w:name w:val="Normal (Web)"/>
    <w:basedOn w:val="Normal"/>
    <w:uiPriority w:val="99"/>
    <w:unhideWhenUsed/>
    <w:rsid w:val="004F2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CE"/>
    <w:rPr>
      <w:rFonts w:cs="Vrinda"/>
    </w:rPr>
  </w:style>
  <w:style w:type="paragraph" w:styleId="Footer">
    <w:name w:val="footer"/>
    <w:basedOn w:val="Normal"/>
    <w:link w:val="FooterChar"/>
    <w:uiPriority w:val="99"/>
    <w:unhideWhenUsed/>
    <w:rsid w:val="0064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CE"/>
    <w:rPr>
      <w:rFonts w:cs="Vrinda"/>
    </w:rPr>
  </w:style>
  <w:style w:type="paragraph" w:styleId="BalloonText">
    <w:name w:val="Balloon Text"/>
    <w:basedOn w:val="Normal"/>
    <w:link w:val="BalloonTextChar"/>
    <w:uiPriority w:val="99"/>
    <w:semiHidden/>
    <w:unhideWhenUsed/>
    <w:rsid w:val="006435C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35CE"/>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67"/>
    <w:pPr>
      <w:ind w:left="720"/>
      <w:contextualSpacing/>
    </w:pPr>
  </w:style>
  <w:style w:type="character" w:styleId="Hyperlink">
    <w:name w:val="Hyperlink"/>
    <w:basedOn w:val="DefaultParagraphFont"/>
    <w:uiPriority w:val="99"/>
    <w:unhideWhenUsed/>
    <w:rsid w:val="00FC3E67"/>
    <w:rPr>
      <w:color w:val="0000FF"/>
      <w:u w:val="single"/>
    </w:rPr>
  </w:style>
  <w:style w:type="table" w:styleId="TableGrid">
    <w:name w:val="Table Grid"/>
    <w:basedOn w:val="TableNormal"/>
    <w:uiPriority w:val="59"/>
    <w:rsid w:val="0000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basedOn w:val="DefaultParagraphFont"/>
    <w:rsid w:val="009868FE"/>
  </w:style>
  <w:style w:type="paragraph" w:styleId="NoSpacing">
    <w:name w:val="No Spacing"/>
    <w:uiPriority w:val="1"/>
    <w:qFormat/>
    <w:rsid w:val="00593B09"/>
    <w:pPr>
      <w:spacing w:after="0" w:line="240" w:lineRule="auto"/>
    </w:pPr>
    <w:rPr>
      <w:rFonts w:cs="Vrinda"/>
    </w:rPr>
  </w:style>
  <w:style w:type="paragraph" w:styleId="NormalWeb">
    <w:name w:val="Normal (Web)"/>
    <w:basedOn w:val="Normal"/>
    <w:uiPriority w:val="99"/>
    <w:unhideWhenUsed/>
    <w:rsid w:val="004F2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CE"/>
    <w:rPr>
      <w:rFonts w:cs="Vrinda"/>
    </w:rPr>
  </w:style>
  <w:style w:type="paragraph" w:styleId="Footer">
    <w:name w:val="footer"/>
    <w:basedOn w:val="Normal"/>
    <w:link w:val="FooterChar"/>
    <w:uiPriority w:val="99"/>
    <w:unhideWhenUsed/>
    <w:rsid w:val="0064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CE"/>
    <w:rPr>
      <w:rFonts w:cs="Vrinda"/>
    </w:rPr>
  </w:style>
  <w:style w:type="paragraph" w:styleId="BalloonText">
    <w:name w:val="Balloon Text"/>
    <w:basedOn w:val="Normal"/>
    <w:link w:val="BalloonTextChar"/>
    <w:uiPriority w:val="99"/>
    <w:semiHidden/>
    <w:unhideWhenUsed/>
    <w:rsid w:val="006435C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35CE"/>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788428769">
      <w:bodyDiv w:val="1"/>
      <w:marLeft w:val="0"/>
      <w:marRight w:val="0"/>
      <w:marTop w:val="0"/>
      <w:marBottom w:val="0"/>
      <w:divBdr>
        <w:top w:val="none" w:sz="0" w:space="0" w:color="auto"/>
        <w:left w:val="none" w:sz="0" w:space="0" w:color="auto"/>
        <w:bottom w:val="none" w:sz="0" w:space="0" w:color="auto"/>
        <w:right w:val="none" w:sz="0" w:space="0" w:color="auto"/>
      </w:divBdr>
    </w:div>
    <w:div w:id="16752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313A9EF4C42A9B388CB744EA13DB0"/>
        <w:category>
          <w:name w:val="General"/>
          <w:gallery w:val="placeholder"/>
        </w:category>
        <w:types>
          <w:type w:val="bbPlcHdr"/>
        </w:types>
        <w:behaviors>
          <w:behavior w:val="content"/>
        </w:behaviors>
        <w:guid w:val="{32F68CA8-2585-485F-87E5-FEE9049E9F2B}"/>
      </w:docPartPr>
      <w:docPartBody>
        <w:p w:rsidR="00C41FCF" w:rsidRDefault="00550A26" w:rsidP="00550A26">
          <w:pPr>
            <w:pStyle w:val="134313A9EF4C42A9B388CB744EA13D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0A26"/>
    <w:rsid w:val="000C0FE5"/>
    <w:rsid w:val="00550A26"/>
    <w:rsid w:val="00572E66"/>
    <w:rsid w:val="009872C2"/>
    <w:rsid w:val="00C41FCF"/>
    <w:rsid w:val="00CB5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313A9EF4C42A9B388CB744EA13DB0">
    <w:name w:val="134313A9EF4C42A9B388CB744EA13DB0"/>
    <w:rsid w:val="00550A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Journal of Applied Bio-Technology Research (AJABTR)</dc:title>
  <dc:creator>Mouli</dc:creator>
  <cp:lastModifiedBy>susmita</cp:lastModifiedBy>
  <cp:revision>16</cp:revision>
  <dcterms:created xsi:type="dcterms:W3CDTF">2021-06-14T03:25:00Z</dcterms:created>
  <dcterms:modified xsi:type="dcterms:W3CDTF">2021-06-20T17:44:00Z</dcterms:modified>
</cp:coreProperties>
</file>